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河南新乡鸿泰造纸有限公司</w:t>
      </w:r>
    </w:p>
    <w:p>
      <w:pPr/>
      <w:r>
        <w:rPr/>
        <w:t xml:space="preserve">                 河南新乡鸿泰造纸有限公司是一家印刷的企业，是经国家相关部门批准注册的企业。主营有光纸、书写纸、玻璃卡原纸、再生无碳原纸、原木浆纸蜡光原纸，公司位于中国河南新乡县新乡县小吉镇鸿泰大道中段。河南新乡鸿泰造纸有限公司本着“客户*，诚信至上”的原则，与多家企业建立了长期的合作关系。热诚欢迎各界朋友前来参观、考察、洽谈业务。  河南新乡鸿泰造纸有限公司是一家其他，注册资本为1万，所在地区位于河南新乡市,主营产品或服务为各种有光纸;  书写纸;  玻璃卡原纸;  再生无碳原纸;  原木浆纸蜡光原纸。我们以诚信、实力和质量获得业界的高度认可，坚持以客户为核心，“质量到位、服务*”的经营理念为广大客户提供*的服务。欢迎各界朋友莅临河南新乡鸿泰造纸有限公司参观、指导和业务洽谈。您如果对我们感兴趣的话，可以直接联系我们或者留下联系方式。联系人孙冰杰															先生																					，电话：-，传真：-86--，联系地址：河南新乡市中国				                县                   县小吉镇鸿泰大道中段。</w:t>
      </w:r>
    </w:p>
    <w:p>
      <w:pPr/>
      <w:r>
        <w:rPr/>
        <w:t xml:space="preserve">主营产品：有光纸;  书写纸;  玻璃卡原纸;  再生无碳原纸;  原木浆纸蜡光原纸;</w:t>
      </w:r>
    </w:p>
    <w:p>
      <w:pPr/>
      <w:r>
        <w:rPr/>
        <w:t xml:space="preserve">主要产品：有光纸;  书写纸;  玻璃卡原纸;  再生无碳原纸;  原木浆纸蜡光原纸</w:t>
      </w:r>
    </w:p>
    <w:p>
      <w:pPr/>
      <w:r>
        <w:rPr/>
        <w:t xml:space="preserve">注册时间：2009-07-05 19:33:07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企业地址：中国				河南                新乡县                   新乡县小吉镇鸿泰大道中段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联系人：孙冰杰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河南新乡鸿泰造纸有限公司</dc:title>
  <dc:description>仅供学习交流使用、请勿用途非法用途。违者后果自负！</dc:description>
  <dc:subject>https://www.yyzq.team/post/56554.html</dc:subject>
  <cp:keywords>企业名录,有光纸,书写纸,玻璃卡原纸,再生无碳原纸,原木浆纸蜡光原纸</cp:keywords>
  <cp:category>企业名录</cp:category>
  <cp:lastModifiedBy>一叶知秋</cp:lastModifiedBy>
  <dcterms:created xsi:type="dcterms:W3CDTF">2024-09-20T22:38:23+08:00</dcterms:created>
  <dcterms:modified xsi:type="dcterms:W3CDTF">2024-09-20T22:38:23+08:00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