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泰兴市奥翔金属制品厂(山东兴泰新型材料科技有限公司)</w:t>
      </w:r>
    </w:p>
    <w:p>
      <w:pPr/>
      <w:r>
        <w:rPr/>
        <w:t xml:space="preserve">商兴奥翔金属制品厂，有十多年的仓储笼生产经验，是泰州地区*仓储笼、角铁笼、周转架、铁笼、折叠笼、仓储笼吊具、机械加工厂家。与国内多家外贸公司合作，产品远销世界多个国家和地区。业务包括：仓储笼、角铁笼、登高车、巧固架、宠物金属制品、登高车、展示架、液压搬运车、升降平台车、手推车、液压升降车、手推车、叉车防护网、设备通风网罩等。产品质量和服务深受广大用户的喜爱。现企业新增加两条生产线，面向全国寻求更多"  泰兴市奥翔金属制品厂是一家，所在地区位于泰州市泰兴市,我们以诚信、实力和质量获得业界的高度认可，坚持以客户为核心，“质量到位、服务*”的经营理念为广大客户提供*的服务。欢迎各界朋友莅临泰兴市奥翔金属制品厂参观、指导和业务洽谈。您如果对我们感兴趣的话，可以直接联系我们或者留下联系方式。联系人徐志勇，电话：，传真：，联系地址：泰州市泰兴市。</w:t>
      </w:r>
    </w:p>
    <w:p>
      <w:pPr/>
      <w:r>
        <w:rPr/>
        <w:t xml:space="preserve">主营产品：金属制品（护网、仓储笼、物流平台、巧固架）、升降平台、液压搬运车制造、销售。（依法须经批准的项目，经</w:t>
      </w:r>
    </w:p>
    <w:p>
      <w:pPr/>
      <w:r>
        <w:rPr/>
        <w:t xml:space="preserve">主要产品：</w:t>
      </w:r>
    </w:p>
    <w:p>
      <w:pPr/>
      <w:r>
        <w:rPr/>
        <w:t xml:space="preserve">注册时间：2016-01-22 16:46:11</w:t>
      </w:r>
    </w:p>
    <w:p>
      <w:pPr/>
      <w:r>
        <w:rPr/>
        <w:t xml:space="preserve">经营模式：</w:t>
      </w:r>
    </w:p>
    <w:p>
      <w:pPr/>
      <w:r>
        <w:rPr/>
        <w:t xml:space="preserve">注册地址：中国 泰州市 泰兴市</w:t>
      </w:r>
    </w:p>
    <w:p>
      <w:pPr/>
      <w:r>
        <w:rPr/>
        <w:t xml:space="preserve">企业地址：泰兴市黄桥镇严徐村四组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法人代表：徐志勇</w:t>
      </w:r>
    </w:p>
    <w:p>
      <w:pPr/>
      <w:r>
        <w:rPr/>
        <w:t xml:space="preserve">手机号：</w:t>
      </w:r>
    </w:p>
    <w:p>
      <w:pPr/>
      <w:r>
        <w:rPr/>
        <w:t xml:space="preserve">联系人：徐志勇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https://www.yyzq.team/post/177590.html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5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泰兴市奥翔金属制品厂(山东兴泰新型材料科技有限公司)</dc:title>
  <dc:description>仅供学习交流使用、请勿用途非法用途。违者后果自负！</dc:description>
  <dc:subject>https://www.yyzq.team/post/177590.html</dc:subject>
  <cp:keywords>企业名录,金属制品（护网,仓储笼,物流平台,巧固架）,升降平台,液压搬运车制造,销售。（依法须经批准的项目,经,公司</cp:keywords>
  <cp:category>企业名录</cp:category>
  <cp:lastModifiedBy>一叶知秋</cp:lastModifiedBy>
  <dcterms:created xsi:type="dcterms:W3CDTF">2024-09-21T14:33:16+08:00</dcterms:created>
  <dcterms:modified xsi:type="dcterms:W3CDTF">2024-09-21T14:33:16+08:00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