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广州安久美新材料有限公司</w:t>
      </w:r>
    </w:p>
    <w:p>
      <w:pPr/>
      <w:r>
        <w:rPr/>
        <w:t xml:space="preserve">广州安久美公司是一家*生产金属屋面、楼面、墙面围护系统的研发、设计、制作、现场安装、售后服务及项目咨询和管理于一体的*化公司。</w:t>
      </w:r>
    </w:p>
    <w:p/>
    <w:p>
      <w:pPr/>
      <w:r>
        <w:rPr/>
        <w:t xml:space="preserve">随着国民经济的发展、各种多高层大跨度的金属屋面、楼面结构在众多大型建筑中被广泛采用。AMJ公司凭借自身的实力和*技术优势，致力于在中国推广欧洲标准的直立锁边系统、双锁边系统、</w:t>
      </w:r>
    </w:p>
    <w:p/>
    <w:p>
      <w:pPr/>
      <w:r>
        <w:rPr/>
        <w:t xml:space="preserve">太阳能系统、钢楼承板系统。每种系统基材均有铝镁锰板、钛锌板、不锈钢板、太古铜板、镀锌板等多种高档金属屋面材料。AMJ公司将秉承：以人为本、科技为先的经营理念，以客户为中心、以质量求生存的宗旨为每一位客户提供高质量的产品和服务。</w:t>
      </w:r>
    </w:p>
    <w:p>
      <w:pPr/>
      <w:r>
        <w:rPr/>
        <w:t xml:space="preserve">主营产品：楼面，墙面，屋面板型加工</w:t>
      </w:r>
    </w:p>
    <w:p>
      <w:pPr/>
      <w:r>
        <w:rPr/>
        <w:t xml:space="preserve">主要产品：楼承板</w:t>
      </w:r>
    </w:p>
    <w:p>
      <w:pPr/>
      <w:r>
        <w:rPr/>
        <w:t xml:space="preserve">注册时间：2018-05-31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广州市</w:t>
      </w:r>
    </w:p>
    <w:p>
      <w:pPr/>
      <w:r>
        <w:rPr/>
        <w:t xml:space="preserve">企业地址：大布路40号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品牌名称：安美久</w:t>
      </w:r>
    </w:p>
    <w:p>
      <w:pPr/>
      <w:r>
        <w:rPr/>
        <w:t xml:space="preserve">企业人数：100</w:t>
      </w:r>
    </w:p>
    <w:p>
      <w:pPr/>
      <w:r>
        <w:rPr/>
        <w:t xml:space="preserve">注册资本：200</w:t>
      </w:r>
    </w:p>
    <w:p>
      <w:pPr/>
      <w:r>
        <w:rPr/>
        <w:t xml:space="preserve">营业额：100000000</w:t>
      </w:r>
    </w:p>
    <w:p>
      <w:pPr/>
      <w:r>
        <w:rPr/>
        <w:t xml:space="preserve">法人代表：陈国云</w:t>
      </w:r>
    </w:p>
    <w:p>
      <w:pPr/>
      <w:r>
        <w:rPr/>
        <w:t xml:space="preserve">手机号：15072726966</w:t>
      </w:r>
    </w:p>
    <w:p>
      <w:pPr/>
      <w:r>
        <w:rPr/>
        <w:t xml:space="preserve">联系人：王恒亮</w:t>
      </w:r>
    </w:p>
    <w:p>
      <w:pPr/>
      <w:r>
        <w:rPr/>
        <w:t xml:space="preserve">邮箱：463410840@qq.com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https://www.yyzq.team/post/123278.html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32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广州安久美新材料有限公司</dc:title>
  <dc:description>仅供学习交流使用、请勿用途非法用途。违者后果自负！</dc:description>
  <dc:subject>https://www.yyzq.team/post/123278.html</dc:subject>
  <cp:keywords>企业名录,楼面,墙面,屋面板型加工,生产型公司</cp:keywords>
  <cp:category>企业名录</cp:category>
  <cp:lastModifiedBy>一叶知秋</cp:lastModifiedBy>
  <dcterms:created xsi:type="dcterms:W3CDTF">2024-09-21T08:32:31+08:00</dcterms:created>
  <dcterms:modified xsi:type="dcterms:W3CDTF">2024-09-21T08:32:31+08:00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