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上海注册公司费用流程表图片 </w:t>
      </w:r>
    </w:p>
    <w:p>
      <w:pPr/>
      <w:r>
        <w:rPr/>
        <w:t xml:space="preserve">上海注册公司费用流程表详解：清晰规划您的创业之路</w:t>
      </w:r>
    </w:p>
    <w:p>
      <w:pPr/>
      <w:r>
        <w:rPr/>
        <w:t xml:space="preserve">对于创业者来说，注册公司是迈向成功的第一步。本文将为您详细解析上海注册公司的费用流程，并附上清晰易懂的费用流程表，助您轻松了解各个环节的费用，为您创业之路提供有力支持。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一、上海注册公司费用流程概述</w:t>
      </w:r>
    </w:p>
    <w:p>
      <w:pPr>
        <w:numPr>
          <w:ilvl w:val="0"/>
          <w:numId w:val="1"/>
        </w:numPr>
      </w:pPr>
      <w:r>
        <w:rPr/>
        <w:t xml:space="preserve">公司名称预先核准费用：20元</w:t>
      </w:r>
    </w:p>
    <w:p>
      <w:pPr>
        <w:numPr>
          <w:ilvl w:val="0"/>
          <w:numId w:val="1"/>
        </w:numPr>
      </w:pPr>
      <w:r>
        <w:rPr/>
        <w:t xml:space="preserve">办公场所租赁费用：根据实际租赁地点及面积，费用不等</w:t>
      </w:r>
    </w:p>
    <w:p>
      <w:pPr>
        <w:numPr>
          <w:ilvl w:val="0"/>
          <w:numId w:val="1"/>
        </w:numPr>
      </w:pPr>
      <w:r>
        <w:rPr/>
        <w:t xml:space="preserve">银行开户费用：根据银行规定，费用不等</w:t>
      </w:r>
    </w:p>
    <w:p>
      <w:pPr>
        <w:numPr>
          <w:ilvl w:val="0"/>
          <w:numId w:val="1"/>
        </w:numPr>
      </w:pPr>
      <w:r>
        <w:rPr/>
        <w:t xml:space="preserve">公司章程制定费用：根据律师或代理机构收费标准，费用不等</w:t>
      </w:r>
    </w:p>
    <w:p>
      <w:pPr>
        <w:numPr>
          <w:ilvl w:val="0"/>
          <w:numId w:val="1"/>
        </w:numPr>
      </w:pPr>
      <w:r>
        <w:rPr/>
        <w:t xml:space="preserve">工商注册登记费用：550元</w:t>
      </w:r>
    </w:p>
    <w:p>
      <w:pPr>
        <w:numPr>
          <w:ilvl w:val="0"/>
          <w:numId w:val="1"/>
        </w:numPr>
      </w:pPr>
      <w:r>
        <w:rPr/>
        <w:t xml:space="preserve">组织机构代码证费用：10元</w:t>
      </w:r>
    </w:p>
    <w:p>
      <w:pPr>
        <w:numPr>
          <w:ilvl w:val="0"/>
          <w:numId w:val="1"/>
        </w:numPr>
      </w:pPr>
      <w:r>
        <w:rPr/>
        <w:t xml:space="preserve">税务登记证费用：10元</w:t>
      </w:r>
    </w:p>
    <w:p>
      <w:pPr>
        <w:numPr>
          <w:ilvl w:val="0"/>
          <w:numId w:val="1"/>
        </w:numPr>
      </w:pPr>
      <w:r>
        <w:rPr/>
        <w:t xml:space="preserve">刻章费用：200-500元</w:t>
      </w:r>
    </w:p>
    <w:p>
      <w:pPr>
        <w:numPr>
          <w:ilvl w:val="0"/>
          <w:numId w:val="1"/>
        </w:numPr>
      </w:pPr>
      <w:r>
        <w:rPr/>
        <w:t xml:space="preserve">税务报到费用：120-400元</w:t>
      </w:r>
    </w:p>
    <w:p>
      <w:pPr>
        <w:numPr>
          <w:ilvl w:val="0"/>
          <w:numId w:val="1"/>
        </w:numPr>
      </w:pPr>
      <w:r>
        <w:rPr/>
        <w:t xml:space="preserve">工商注册代理费用：根据代理机构收费标准，费用不等</w:t>
      </w:r>
    </w:p>
    <w:p>
      <w:pPr/>
      <w:r>
        <w:rPr/>
        <w:t xml:space="preserve">二、上海注册公司费用流程表</w:t>
      </w:r>
    </w:p>
    <w:p>
      <w:pPr/>
      <w:r>
        <w:rPr/>
        <w:t xml:space="preserve">以下为上海注册公司费用流程表，帮助您清晰了解各个环节的费用：</w:t>
      </w:r>
    </w:p>
    <w:tbl>
      <w:tblGrid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序号</w:t>
            </w:r>
          </w:p>
        </w:tc>
        <w:tc>
          <w:tcPr>
            <w:noWrap/>
          </w:tcPr>
          <w:p>
            <w:pPr/>
            <w:r>
              <w:rPr/>
              <w:t xml:space="preserve">流程</w:t>
            </w:r>
          </w:p>
        </w:tc>
        <w:tc>
          <w:tcPr>
            <w:noWrap/>
          </w:tcPr>
          <w:p>
            <w:pPr/>
            <w:r>
              <w:rPr/>
              <w:t xml:space="preserve">费用</w:t>
            </w:r>
          </w:p>
        </w:tc>
        <w:tc>
          <w:tcPr>
            <w:noWrap/>
          </w:tcPr>
          <w:p>
            <w:pPr/>
            <w:r>
              <w:rPr/>
              <w:t xml:space="preserve">备注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公司名称预先核准</w:t>
            </w:r>
          </w:p>
        </w:tc>
        <w:tc>
          <w:tcPr>
            <w:noWrap/>
          </w:tcPr>
          <w:p>
            <w:pPr/>
            <w:r>
              <w:rPr/>
              <w:t xml:space="preserve">20元</w:t>
            </w:r>
          </w:p>
        </w:tc>
        <w:tc>
          <w:tcPr>
            <w:noWrap/>
          </w:tcPr>
          <w:p>
            <w:pPr/>
            <w:r>
              <w:rPr/>
              <w:t xml:space="preserve">在市场监督管理局官网或窗口申请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办公场所租赁</w:t>
            </w:r>
          </w:p>
        </w:tc>
        <w:tc>
          <w:tcPr>
            <w:noWrap/>
          </w:tcPr>
          <w:p>
            <w:pPr/>
            <w:r>
              <w:rPr/>
              <w:t xml:space="preserve">不等</w:t>
            </w:r>
          </w:p>
        </w:tc>
        <w:tc>
          <w:tcPr>
            <w:noWrap/>
          </w:tcPr>
          <w:p>
            <w:pPr/>
            <w:r>
              <w:rPr/>
              <w:t xml:space="preserve">根据实际租赁地点及面积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银行开户</w:t>
            </w:r>
          </w:p>
        </w:tc>
        <w:tc>
          <w:tcPr>
            <w:noWrap/>
          </w:tcPr>
          <w:p>
            <w:pPr/>
            <w:r>
              <w:rPr/>
              <w:t xml:space="preserve">不等</w:t>
            </w:r>
          </w:p>
        </w:tc>
        <w:tc>
          <w:tcPr>
            <w:noWrap/>
          </w:tcPr>
          <w:p>
            <w:pPr/>
            <w:r>
              <w:rPr/>
              <w:t xml:space="preserve">根据银行规定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公司章程制定</w:t>
            </w:r>
          </w:p>
        </w:tc>
        <w:tc>
          <w:tcPr>
            <w:noWrap/>
          </w:tcPr>
          <w:p>
            <w:pPr/>
            <w:r>
              <w:rPr/>
              <w:t xml:space="preserve">不等</w:t>
            </w:r>
          </w:p>
        </w:tc>
        <w:tc>
          <w:tcPr>
            <w:noWrap/>
          </w:tcPr>
          <w:p>
            <w:pPr/>
            <w:r>
              <w:rPr/>
              <w:t xml:space="preserve">聘请律师或代理机构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工商注册登记</w:t>
            </w:r>
          </w:p>
        </w:tc>
        <w:tc>
          <w:tcPr>
            <w:noWrap/>
          </w:tcPr>
          <w:p>
            <w:pPr/>
            <w:r>
              <w:rPr/>
              <w:t xml:space="preserve">550元</w:t>
            </w:r>
          </w:p>
        </w:tc>
        <w:tc>
          <w:tcPr>
            <w:noWrap/>
          </w:tcPr>
          <w:p>
            <w:pPr/>
            <w:r>
              <w:rPr/>
              <w:t xml:space="preserve">在市场监督管理局窗口提交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组织机构代码证</w:t>
            </w:r>
          </w:p>
        </w:tc>
        <w:tc>
          <w:tcPr>
            <w:noWrap/>
          </w:tcPr>
          <w:p>
            <w:pPr/>
            <w:r>
              <w:rPr/>
              <w:t xml:space="preserve">10元</w:t>
            </w:r>
          </w:p>
        </w:tc>
        <w:tc>
          <w:tcPr>
            <w:noWrap/>
          </w:tcPr>
          <w:p>
            <w:pPr/>
            <w:r>
              <w:rPr/>
              <w:t xml:space="preserve">在市场监督管理局领取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税务登记证</w:t>
            </w:r>
          </w:p>
        </w:tc>
        <w:tc>
          <w:tcPr>
            <w:noWrap/>
          </w:tcPr>
          <w:p>
            <w:pPr/>
            <w:r>
              <w:rPr/>
              <w:t xml:space="preserve">10元</w:t>
            </w:r>
          </w:p>
        </w:tc>
        <w:tc>
          <w:tcPr>
            <w:noWrap/>
          </w:tcPr>
          <w:p>
            <w:pPr/>
            <w:r>
              <w:rPr/>
              <w:t xml:space="preserve">在税务局领取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刻章</w:t>
            </w:r>
          </w:p>
        </w:tc>
        <w:tc>
          <w:tcPr>
            <w:noWrap/>
          </w:tcPr>
          <w:p>
            <w:pPr/>
            <w:r>
              <w:rPr/>
              <w:t xml:space="preserve">200-500元</w:t>
            </w:r>
          </w:p>
        </w:tc>
        <w:tc>
          <w:tcPr>
            <w:noWrap/>
          </w:tcPr>
          <w:p>
            <w:pPr/>
            <w:r>
              <w:rPr/>
              <w:t xml:space="preserve">在公安局刻章备案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税务报到</w:t>
            </w:r>
          </w:p>
        </w:tc>
        <w:tc>
          <w:tcPr>
            <w:noWrap/>
          </w:tcPr>
          <w:p>
            <w:pPr/>
            <w:r>
              <w:rPr/>
              <w:t xml:space="preserve">120-400元</w:t>
            </w:r>
          </w:p>
        </w:tc>
        <w:tc>
          <w:tcPr>
            <w:noWrap/>
          </w:tcPr>
          <w:p>
            <w:pPr/>
            <w:r>
              <w:rPr/>
              <w:t xml:space="preserve">在税务局办理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工商注册代理</w:t>
            </w:r>
          </w:p>
        </w:tc>
        <w:tc>
          <w:tcPr>
            <w:noWrap/>
          </w:tcPr>
          <w:p>
            <w:pPr/>
            <w:r>
              <w:rPr/>
              <w:t xml:space="preserve">不等</w:t>
            </w:r>
          </w:p>
        </w:tc>
        <w:tc>
          <w:tcPr>
            <w:noWrap/>
          </w:tcPr>
          <w:p>
            <w:pPr/>
            <w:r>
              <w:rPr/>
              <w:t xml:space="preserve">根据代理机构收费标准</w:t>
            </w:r>
          </w:p>
        </w:tc>
      </w:tr>
    </w:tbl>
    <w:p>
      <w:pPr/>
      <w:r>
        <w:rPr/>
        <w:t xml:space="preserve">三、费用节省小贴士</w:t>
      </w:r>
    </w:p>
    <w:p>
      <w:pPr>
        <w:numPr>
          <w:ilvl w:val="0"/>
          <w:numId w:val="2"/>
        </w:numPr>
      </w:pPr>
      <w:r>
        <w:rPr/>
        <w:t xml:space="preserve">公司名称预先核准可在网上免费申请，节省20元。</w:t>
      </w:r>
    </w:p>
    <w:p>
      <w:pPr>
        <w:numPr>
          <w:ilvl w:val="0"/>
          <w:numId w:val="2"/>
        </w:numPr>
      </w:pPr>
      <w:r>
        <w:rPr/>
        <w:t xml:space="preserve">选择合适的办公场所，尽量节省租赁费用。</w:t>
      </w:r>
    </w:p>
    <w:p>
      <w:pPr>
        <w:numPr>
          <w:ilvl w:val="0"/>
          <w:numId w:val="2"/>
        </w:numPr>
      </w:pPr>
      <w:r>
        <w:rPr/>
        <w:t xml:space="preserve">银行开户时，选择费用较低的银行。</w:t>
      </w:r>
    </w:p>
    <w:p>
      <w:pPr>
        <w:numPr>
          <w:ilvl w:val="0"/>
          <w:numId w:val="2"/>
        </w:numPr>
      </w:pPr>
      <w:r>
        <w:rPr/>
        <w:t xml:space="preserve">公司章程制定可请朋友或同事帮忙，降低费用。</w:t>
      </w:r>
    </w:p>
    <w:p>
      <w:pPr>
        <w:numPr>
          <w:ilvl w:val="0"/>
          <w:numId w:val="2"/>
        </w:numPr>
      </w:pPr>
      <w:r>
        <w:rPr/>
        <w:t xml:space="preserve">选择信誉良好的代理机构，避免高价代理费用。</w:t>
      </w:r>
    </w:p>
    <w:p>
      <w:pPr/>
      <w:r>
        <w:rPr/>
        <w:t xml:space="preserve">上海注册公司费用流程清晰，创业者可根据费用流程表进行合理规划。在创业过程中，合理安排费用，降低成本，为企业的长远发展奠定基础。祝您创业成功！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https://www.yyzq.team/post/400202.html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CF2A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4AA78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上海注册公司费用流程表图片 </dc:title>
  <dc:description>仅供学习交流使用、请勿用途非法用途。违者后果自负！</dc:description>
  <dc:subject>https://www.yyzq.team/post/400202.html</dc:subject>
  <cp:keywords>费用,流程表,注册公司,上海,不等</cp:keywords>
  <cp:category>注册公司</cp:category>
  <cp:lastModifiedBy>一叶知秋</cp:lastModifiedBy>
  <dcterms:created xsi:type="dcterms:W3CDTF">2024-09-20T20:46:16+08:00</dcterms:created>
  <dcterms:modified xsi:type="dcterms:W3CDTF">2024-09-20T20:46:16+08:00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