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深圳市牛娃子生物科技有限公司</w:t>
      </w:r>
    </w:p>
    <w:p>
      <w:pPr/>
      <w:r>
        <w:rPr/>
        <w:t xml:space="preserve">深圳市牛娃子生物科技有限公司， 成立于2009年5月，是集电子商务、女性健康产品研发销售于一体的国际化、现代化全程电子商务企业。　　深圳市牛娃子生物科技有限公司在经验与学养俱佳的业界知名营销领袖、实战营销专家——廖董事长的携手带领下，对内激励自我成长，对外追求*服务，坚持以人为本，尊重知识、尊重人才、科技兴企、服务群众。公司实施*的管理，培育*的员工，凝聚了众多优秀的科研和管理人才，拥有遍及全国的强大的业务队伍。　　深圳市牛娃子生物科技有限公司经过不断的探索和创新，通过广泛的市场调查与研究，应消费者之所需，集成功企业优势之所长，迎合了划时代的营销新模式 ——“电子商务为主、地面销售为辅”的先进营销模式。模式将企业与消费者进行科学、高效整合，并充分采用体验式营销、网上购物、会员制服务为一体的营销方式。快捷的信息流、物流与服务流，彻底打破了时间和地域的局限。牛娃子服务中心及服务网点遍布全国，连接航空、铁路、公路、海运，形成了立体物流配送体系，为消费者提供了周到、快捷、人性化的服务。并且彻底解决了电子商务中的物流配送问题和信用难题，做到了现款*、第3方中介等支付方式，在女性健康产品和电子商务服务领域中树立了*。公司奉行*化、国际化的发展方向，秉承遵循市场导向、关注消费需求、完善客户服务的原则。通过实践，公司业务稳定健康发展，服务体系建设初具规模，运营体系相继完善。　　2009年8月份，牛娃子公司正式推出防辐射产品中规模大的电子商务交易平台——“博赢网购”。并在同年10月，相继推出了深圳市牛娃子生物科技有限公司官方网站兼容了批发、零售、招商为一体的大型企业网站。这个网站平台为企业和消费者提供了网上交易、网上购买、网上支付等服务，并能与消费者达成一种良好的双向沟通，使得我们对下一代新产品的研发、改进做出很好的反馈。也解决了现在企业中普遍存在的难以和顾客产生沟通、交流、互动的一大难题。  深圳市牛娃子生物科技有限公司正以爆炸式的速度向前发展，我们将以全心全意服务好每一个客户为核心，努力提升企业标准，人性化的严格要求每一位公司员工并与员工一起营造一个“家”的和谐温馨的氛围，一起全力打造中国乃至世界大的女性健康产品的电子商务企业</w:t>
      </w:r>
    </w:p>
    <w:p>
      <w:pPr/>
      <w:r>
        <w:rPr/>
        <w:t xml:space="preserve">主营产品：月月爱负离子卫生巾 家居用品 手机防辐射贴 男士皮具</w:t>
      </w:r>
    </w:p>
    <w:p>
      <w:pPr/>
      <w:r>
        <w:rPr/>
        <w:t xml:space="preserve">主要产品：月月爱负离子卫生巾</w:t>
      </w:r>
    </w:p>
    <w:p>
      <w:pPr/>
      <w:r>
        <w:rPr/>
        <w:t xml:space="preserve">注册时间：2009-12-16 00:00:00</w:t>
      </w:r>
    </w:p>
    <w:p>
      <w:pPr/>
      <w:r>
        <w:rPr/>
        <w:t xml:space="preserve">经营模式：贸易型</w:t>
      </w:r>
    </w:p>
    <w:p>
      <w:pPr/>
      <w:r>
        <w:rPr/>
        <w:t xml:space="preserve">注册地址：中国 广东 深圳市</w:t>
      </w:r>
    </w:p>
    <w:p>
      <w:pPr/>
      <w:r>
        <w:rPr/>
        <w:t xml:space="preserve">企业地址：龙岗区布吉国都花园天茂阁</w:t>
      </w:r>
    </w:p>
    <w:p>
      <w:pPr/>
      <w:r>
        <w:rPr/>
        <w:t xml:space="preserve">企业类型：私营企业</w:t>
      </w:r>
    </w:p>
    <w:p>
      <w:pPr/>
      <w:r>
        <w:rPr/>
        <w:t xml:space="preserve">品牌名称：月月爱</w:t>
      </w:r>
    </w:p>
    <w:p>
      <w:pPr/>
      <w:r>
        <w:rPr/>
        <w:t xml:space="preserve">企业人数：0</w:t>
      </w:r>
    </w:p>
    <w:p>
      <w:pPr/>
      <w:r>
        <w:rPr/>
        <w:t xml:space="preserve">注册资本：0</w:t>
      </w:r>
    </w:p>
    <w:p>
      <w:pPr/>
      <w:r>
        <w:rPr/>
        <w:t xml:space="preserve">营业额：0</w:t>
      </w:r>
    </w:p>
    <w:p>
      <w:pPr/>
      <w:r>
        <w:rPr/>
        <w:t xml:space="preserve">法人代表：廖莹</w:t>
      </w:r>
    </w:p>
    <w:p>
      <w:pPr/>
      <w:r>
        <w:rPr/>
        <w:t xml:space="preserve">手机号：13590117698</w:t>
      </w:r>
    </w:p>
    <w:p>
      <w:pPr/>
      <w:r>
        <w:rPr/>
        <w:t xml:space="preserve">联系人：廖先生</w:t>
      </w:r>
    </w:p>
    <w:p>
      <w:pPr/>
      <w:r>
        <w:rPr/>
        <w:t xml:space="preserve">邮箱：1048735982@qq.com</w:t>
      </w:r>
    </w:p>
    <w:p>
      <w:pPr/>
      <w:r>
        <w:rPr/>
        <w:t xml:space="preserve">文章地址：</w:t>
      </w:r>
      <w:hyperlink r:id="rId7" w:history="1">
        <w:r>
          <w:rPr/>
          <w:t xml:space="preserve">https://www.yyzq.team/post/164770.html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6477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深圳市牛娃子生物科技有限公司</dc:title>
  <dc:description>仅供学习交流使用、请勿用途非法用途。违者后果自负！</dc:description>
  <dc:subject>https://www.yyzq.team/post/164770.html</dc:subject>
  <cp:keywords>企业名录,月月爱负离子卫生巾 家居用品 手机防辐射贴 男士皮具,贸易型公司</cp:keywords>
  <cp:category>企业名录</cp:category>
  <cp:lastModifiedBy>一叶知秋</cp:lastModifiedBy>
  <dcterms:created xsi:type="dcterms:W3CDTF">2024-09-21T08:11:35+08:00</dcterms:created>
  <dcterms:modified xsi:type="dcterms:W3CDTF">2024-09-21T08:11:35+08:00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