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广西一川实业有限公司</w:t>
      </w:r>
    </w:p>
    <w:p>
      <w:pPr/>
      <w:r>
        <w:rPr/>
        <w:t xml:space="preserve">广西一川实业有限公司，简称 一川实业，始建于2015年4月，是一个年轻且充满活力的公司，公司经营版块有：化工贸易、市政工程、汽运物流、网络科技、广告传媒。公司领导有着十余年化工销售经验，在化工行业中占有一席之地。 目前公司控股公司有：广西一川化工有限公司、兄弟公司有广西卓亚云智能有限公司、广西博睿德节能环保工程有限公司。 公司位于绿城首府南宁被喻为南宁门户的壮锦大道上。公司注册资金达5000万人民币。作为多元化经营的贸易商，公司致力于经营化工原料及产品、涂料原料及产品的国内销售及进出口贸易，服务市政工程，企业投资管理咨询，网络科技技术研发和计算机软硬件的开发，并提供汽运物流支持。同时，公司不断提升自己的硬件实力，危化品、易制毒、进出口许可证书齐全。 公司本着高起点、高标准的指导方针，不断提升自身业务能力，加强国内外市场联系，公司国内业务覆盖桂南市场，辐射百色、柳州、桂林等区内市场，国外市场方面，公司与越南有长期稳定的业务往来，并积极的开拓东南亚各国以及欧美等国市场。 公司秉承“诚信务实、服务为先”的经营理念，坚持“服务顾客”的原则为广大客户提供*的服务，期待广大客户的惠顾！</w:t>
      </w:r>
    </w:p>
    <w:p>
      <w:pPr/>
      <w:r>
        <w:rPr/>
        <w:t xml:space="preserve">主营产品：化工贸易</w:t>
      </w:r>
    </w:p>
    <w:p>
      <w:pPr/>
      <w:r>
        <w:rPr/>
        <w:t xml:space="preserve">主要产品：元明粉</w:t>
      </w:r>
    </w:p>
    <w:p>
      <w:pPr/>
      <w:r>
        <w:rPr/>
        <w:t xml:space="preserve">注册时间：2015-04-22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注册地址：广西南宁市江南区</w:t>
      </w:r>
    </w:p>
    <w:p>
      <w:pPr/>
      <w:r>
        <w:rPr/>
        <w:t xml:space="preserve">企业地址：广西南宁市壮锦大道12号万泰隆建材市场综合楼10楼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品牌名称：天天、巨化</w:t>
      </w:r>
    </w:p>
    <w:p>
      <w:pPr/>
      <w:r>
        <w:rPr/>
        <w:t xml:space="preserve">企业人数：36</w:t>
      </w:r>
    </w:p>
    <w:p>
      <w:pPr/>
      <w:r>
        <w:rPr/>
        <w:t xml:space="preserve">注册资本：5000</w:t>
      </w:r>
    </w:p>
    <w:p>
      <w:pPr/>
      <w:r>
        <w:rPr/>
        <w:t xml:space="preserve">营业额：1500</w:t>
      </w:r>
    </w:p>
    <w:p>
      <w:pPr/>
      <w:r>
        <w:rPr/>
        <w:t xml:space="preserve">法人代表：徐文卿</w:t>
      </w:r>
    </w:p>
    <w:p>
      <w:pPr/>
      <w:r>
        <w:rPr/>
        <w:t xml:space="preserve">手机号：18607897766</w:t>
      </w:r>
    </w:p>
    <w:p>
      <w:pPr/>
      <w:r>
        <w:rPr/>
        <w:t xml:space="preserve">联系人：万石胜</w:t>
      </w:r>
    </w:p>
    <w:p>
      <w:pPr/>
      <w:r>
        <w:rPr/>
        <w:t xml:space="preserve">邮箱：380539698@qq.com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https://www.yyzq.team/post/30209.html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广西一川实业有限公司</dc:title>
  <dc:description>仅供学习交流使用、请勿用途非法用途。违者后果自负！</dc:description>
  <dc:subject>https://www.yyzq.team/post/30209.html</dc:subject>
  <cp:keywords>企业名录,化工贸易,贸易型公司</cp:keywords>
  <cp:category>企业名录</cp:category>
  <cp:lastModifiedBy>一叶知秋</cp:lastModifiedBy>
  <dcterms:created xsi:type="dcterms:W3CDTF">2024-09-21T13:51:53+08:00</dcterms:created>
  <dcterms:modified xsi:type="dcterms:W3CDTF">2024-09-21T13:51:53+08:00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