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河南广利门窗工程有限公司</w:t>
      </w:r>
    </w:p>
    <w:p>
      <w:pPr/>
      <w:r>
        <w:rPr/>
        <w:t xml:space="preserve">郑州广利门窗厂是从事阳光房、无框阳台窗、断桥铝门窗、铝合金门窗、封阳台的科研、制作、安装、销售于一体的先进企业。公司以“开拓进取、精益求精、服务至上、价格诚信”的服务宗旨，同时拥有一支积累了丰富的生产安装经验，技术精湛，高素质的员工队伍，赢得了广大客户的良好口碑。</w:t>
      </w:r>
    </w:p>
    <w:p/>
    <w:p>
      <w:pPr/>
      <w:r>
        <w:rPr/>
        <w:t xml:space="preserve">郑州广利门窗厂为大限度地减少中间环节，更多地让利于消费者，让消费者充分享受到物美价廉的产品。特以公司所有产品不论远近有专人专车上门免费设计、测量、安装、并承诺三年内免费保修、终身维修服务，回馈客户。热诚欢迎新老客户企事业单位来人来电定做。</w:t>
      </w:r>
    </w:p>
    <w:p/>
    <w:p>
      <w:pPr/>
      <w:r>
        <w:rPr/>
        <w:t xml:space="preserve">公司经营：铝合金及隔热断桥门窗工程、不锈钢工程、塑钢门窗、钢结构等业务，欢迎咨询洽谈。 .</w:t>
      </w:r>
    </w:p>
    <w:p>
      <w:pPr/>
      <w:r>
        <w:rPr/>
        <w:t xml:space="preserve">主营产品：门窗工程施工，幕墙工程施工，钢结构工程施工，建筑节能工程施工，批发零售门窗配件</w:t>
      </w:r>
    </w:p>
    <w:p>
      <w:pPr/>
      <w:r>
        <w:rPr/>
        <w:t xml:space="preserve">主要产品：阳光房</w:t>
      </w:r>
    </w:p>
    <w:p>
      <w:pPr/>
      <w:r>
        <w:rPr/>
        <w:t xml:space="preserve">注册时间：2015-01-09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企业地址：郑州市黄河东路与安平路交叉口向东200米路北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法人代表：马喜涛</w:t>
      </w:r>
    </w:p>
    <w:p>
      <w:pPr/>
      <w:r>
        <w:rPr/>
        <w:t xml:space="preserve">手机号：18037125802</w:t>
      </w:r>
    </w:p>
    <w:p>
      <w:pPr/>
      <w:r>
        <w:rPr/>
        <w:t xml:space="preserve">联系人：马经理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https://www.yyzq.team/post/147393.html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河南广利门窗工程有限公司</dc:title>
  <dc:description>仅供学习交流使用、请勿用途非法用途。违者后果自负！</dc:description>
  <dc:subject>https://www.yyzq.team/post/147393.html</dc:subject>
  <cp:keywords>企业名录,门窗工程施工,幕墙工程施工,钢结构工程施工,建筑节能工程施工,批发零售门窗配件,生产型公司</cp:keywords>
  <cp:category>企业名录</cp:category>
  <cp:lastModifiedBy>一叶知秋</cp:lastModifiedBy>
  <dcterms:created xsi:type="dcterms:W3CDTF">2024-09-20T23:27:46+08:00</dcterms:created>
  <dcterms:modified xsi:type="dcterms:W3CDTF">2024-09-20T23:27:46+08:00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