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公众号小程序路径 </w:t>
      </w:r>
    </w:p>
    <w:p>
      <w:pPr/>
      <w:r>
        <w:rPr/>
        <w:t xml:space="preserve">微信公众号小程序路径详解：如何优化SEO提高文章阅读量</w:t>
      </w:r>
    </w:p>
    <w:p>
      <w:pPr/>
      <w:r>
        <w:rPr/>
        <w:t xml:space="preserve">本文将详细介绍微信公众号小程序路径的设置方法，以及如何通过合理优化SEO提高文章阅读量。我们将探讨关键词的选择与布局，以及如何在小程序路径中提高关键词密度，为用户提供更有价值的内容。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微信公众号作为一款强大的社交媒体工具，已经成为许多企业和个体宣传推广的重要渠道。而小程序的出现，更是为公众号注入了新的活力。通过小程序，公众号可以提供更加丰富和便捷的服务，吸引更多用户关注。而在公众号文章中设置小程序路径，则是将小程序与公众号内容紧密结合的关键。</w:t>
      </w:r>
    </w:p>
    <w:p>
      <w:pPr/>
      <w:r>
        <w:rPr/>
        <w:t xml:space="preserve">一、小程序路径的含义与作用</w:t>
      </w:r>
    </w:p>
    <w:p>
      <w:pPr/>
      <w:r>
        <w:rPr/>
        <w:t xml:space="preserve">小程序路径，顾名思义，就是用户访问小程序页面的地址。在公众号文章中添加小程序路径，可以让用户直接点击跳转到相应的小程序页面，提升用户体验。同时，合理设置小程序路径，有助于提高文章的SEO排名，吸引更多潜在读者。</w:t>
      </w:r>
    </w:p>
    <w:p>
      <w:pPr/>
      <w:r>
        <w:rPr/>
        <w:t xml:space="preserve">二、如何设置合理的关键词密度</w:t>
      </w:r>
    </w:p>
    <w:p>
      <w:pPr/>
      <w:r>
        <w:rPr/>
        <w:t xml:space="preserve">关键词密度是指文章中关键词出现的频率。合理的关键词密度可以提高文章的SEO排名，吸引更多用户关注。过高的关键词密度会导致文章内容堆砌，影响用户阅读体验。因此，在设置关键词密度时，应注意以下几点：</w:t>
      </w:r>
    </w:p>
    <w:p>
      <w:pPr>
        <w:numPr>
          <w:ilvl w:val="0"/>
          <w:numId w:val="1"/>
        </w:numPr>
      </w:pPr>
      <w:r>
        <w:rPr/>
        <w:t xml:space="preserve">选择合适的关键词：关键词应与文章主题密切相关，具有较高的搜索量。可以通过微信指数等工具，分析关键词的搜索量，以便选择更具竞争力的关键词。</w:t>
      </w:r>
    </w:p>
    <w:p>
      <w:pPr>
        <w:numPr>
          <w:ilvl w:val="0"/>
          <w:numId w:val="1"/>
        </w:numPr>
      </w:pPr>
      <w:r>
        <w:rPr/>
        <w:t xml:space="preserve">合理布局关键词：关键词应分布在文章的标题、摘要、正文等位置，以便提高关键词的权重。同时，在小程序路径中设置关键词，也有助于提高文章的排名。</w:t>
      </w:r>
    </w:p>
    <w:p>
      <w:pPr>
        <w:numPr>
          <w:ilvl w:val="0"/>
          <w:numId w:val="1"/>
        </w:numPr>
      </w:pPr>
      <w:r>
        <w:rPr/>
        <w:t xml:space="preserve">控制关键词密度：文章的关键词密度应控制在8%以内，避免过度堆砌。可以通过在文章中自然引入关键词，提高关键词的密度。</w:t>
      </w:r>
    </w:p>
    <w:p>
      <w:pPr/>
      <w:r>
        <w:rPr/>
        <w:t xml:space="preserve">三、如何优化SEO提高文章阅读量</w:t>
      </w:r>
    </w:p>
    <w:p>
      <w:pPr>
        <w:numPr>
          <w:ilvl w:val="0"/>
          <w:numId w:val="2"/>
        </w:numPr>
      </w:pPr>
      <w:r>
        <w:rPr/>
        <w:t xml:space="preserve">标题优化：标题是用户第一眼看到的，应包含关键词，同时具有吸引力。一个好的标题可以激发用户的点击欲望，提高文章的阅读量。</w:t>
      </w:r>
    </w:p>
    <w:p>
      <w:pPr>
        <w:numPr>
          <w:ilvl w:val="0"/>
          <w:numId w:val="2"/>
        </w:numPr>
      </w:pPr>
      <w:r>
        <w:rPr/>
        <w:t xml:space="preserve">内容优化：文章内容应与关键词紧密相连，提供有价值的信息。在文章中合理布局关键词，同时保持内容通顺，有助于提高文章的SEO排名。</w:t>
      </w:r>
    </w:p>
    <w:p>
      <w:pPr>
        <w:numPr>
          <w:ilvl w:val="0"/>
          <w:numId w:val="2"/>
        </w:numPr>
      </w:pPr>
      <w:r>
        <w:rPr/>
        <w:t xml:space="preserve">引导用户转发：文章的阅读量和转发量越高，对排名越有利。因此，在文章中可以适当引导用户进行转发，提高文章的传播度。</w:t>
      </w:r>
    </w:p>
    <w:p>
      <w:pPr>
        <w:numPr>
          <w:ilvl w:val="0"/>
          <w:numId w:val="2"/>
        </w:numPr>
      </w:pPr>
      <w:r>
        <w:rPr/>
        <w:t xml:space="preserve">积累粉丝：粉丝是公众号的基础，具有较高的粉丝量，意味着更高的文章曝光度。因此，平时应注意积累粉丝，为文章传播奠定基础。</w:t>
      </w:r>
    </w:p>
    <w:p>
      <w:pPr/>
      <w:r>
        <w:rPr/>
        <w:t xml:space="preserve">总结：</w:t>
      </w:r>
    </w:p>
    <w:p>
      <w:pPr/>
      <w:r>
        <w:rPr/>
        <w:t xml:space="preserve">微信公众号小程序路径的设置，是公众号运营中重要的一环。通过合理优化SEO，提高文章阅读量，可以吸引更多用户关注，提升公众号的影响力。同时，遵循SEO原则，保持关键词密度在合理范围内，可以为用户提供更有价值的内容，提高用户体验。在实际操作中，我们应不断学习和探索，掌握小程序路径设置的技巧，为公众号的发展注入新的活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F54A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231D2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公众号小程序路径 </dc:title>
  <dc:description>仅供学习交流使用、请勿用途非法用途。违者后果自负！</dc:description>
  <dc:subject>https://www.yyzq.team/post/352651.html</dc:subject>
  <cp:keywords>关键词,文章,程序,公众,路径</cp:keywords>
  <cp:category>JavaScript</cp:category>
  <cp:lastModifiedBy>一叶知秋</cp:lastModifiedBy>
  <dcterms:created xsi:type="dcterms:W3CDTF">2024-09-20T15:33:19+08:00</dcterms:created>
  <dcterms:modified xsi:type="dcterms:W3CDTF">2024-09-20T15:33:19+08:00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