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紫甘蓝米糊 紫甘蓝胡萝卜米糊</dc:title>
  <dc:description>仅供学习交流使用、请勿用途非法用途。违者后果自负！</dc:description>
  <dc:subject>https://www.yyzq.team/post/274108.html</dc:subject>
  <cp:keywords>紫甘蓝,藜麦,燕麦,豆浆机,白领,早餐,孕妇,儿童,苦荞</cp:keywords>
  <cp:category>做饭技巧</cp:category>
  <cp:lastModifiedBy>一叶知秋</cp:lastModifiedBy>
  <dcterms:created xsi:type="dcterms:W3CDTF">2024-09-21T12:22:27+08:00</dcterms:created>
  <dcterms:modified xsi:type="dcterms:W3CDTF">2024-09-21T12:22:27+08:00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