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辛集市天方泡沫机械厂(辛集广兴机械泡沫塑机)</w:t>
      </w:r>
    </w:p>
    <w:p>
      <w:pPr/>
      <w:r>
        <w:rPr/>
        <w:t xml:space="preserve">                                             中国河北省辛集市天方泡沫机械厂生产各种型号的半自动、全自动EPS板材机，发泡机，成形机，板材切割机，交流点焊机等全套EPS泡沫机械。根据用户需要，真诚地为用户提供不同型号的EPS泡沫机械和泡沫制品的生产技术并负责安装调试和技术培训。 天方泡沫机械厂愿以产品为纽带，质量为桥梁，热诚地与各界同仁合作，为您送去新的技术、佳的服务、真诚的友谊，让我们携起手来，共创美好的明天！  辛集市天方泡沫机械厂是一家个体经营，注册资本为1万，法人代表魏树锋，所在地区位于河北省石家庄,主营产品或服务为各种泡沫机械;苯板设备;全自动泡沫机械;ＥＰＳ机械;泡沫设备;苯板机械;切割机;泡沫机;发泡机;泡塑机械;聚苯乙烯。我们以诚信、实力和质量获得业界的高度认可，坚持以客户为核心，“质量到位、服务*”的经营理念为广大客户提供*的服务。欢迎各界朋友莅临辛集市天方泡沫机械厂参观、指导和业务洽谈。您如果对我们感兴趣的话，可以直接联系我们或者留下联系方式。联系人李沥娜，电话：-86 0311 83270589，手机：，传真：-86 0311 83276218，联系地址：河北省石家庄中国 河北 辛集市 河北省辛集市南吕工业区。</w:t>
      </w:r>
    </w:p>
    <w:p>
      <w:pPr/>
      <w:r>
        <w:rPr/>
        <w:t xml:space="preserve">主营产品：泡沫机械;苯板设备;全自动泡沫机械;ＥＰＳ机械;泡沫设备;苯板机械;切割机;泡沫机;发泡机;泡塑机械;聚苯乙烯</w:t>
      </w:r>
    </w:p>
    <w:p>
      <w:pPr/>
      <w:r>
        <w:rPr/>
        <w:t xml:space="preserve">主要产品：泡沫机械;苯板设备;全自动泡沫机械;ＥＰＳ机械;泡沫设备;苯板机械;切割机;泡沫机;发泡机;泡塑机械;聚苯乙烯</w:t>
      </w:r>
    </w:p>
    <w:p>
      <w:pPr/>
      <w:r>
        <w:rPr/>
        <w:t xml:space="preserve">注册时间：2009-09-18 16:44:23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河北省 石家庄</w:t>
      </w:r>
    </w:p>
    <w:p>
      <w:pPr/>
      <w:r>
        <w:rPr/>
        <w:t xml:space="preserve">企业地址：中国 河北 辛集市 河北省辛集市南吕工业区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法人代表：魏树锋</w:t>
      </w:r>
    </w:p>
    <w:p>
      <w:pPr/>
      <w:r>
        <w:rPr/>
        <w:t xml:space="preserve">手机号：13703212619</w:t>
      </w:r>
    </w:p>
    <w:p>
      <w:pPr/>
      <w:r>
        <w:rPr/>
        <w:t xml:space="preserve">联系人：李沥娜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https://www.yyzq.team/post/248898.html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88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辛集市天方泡沫机械厂(辛集广兴机械泡沫塑机)</dc:title>
  <dc:description>仅供学习交流使用、请勿用途非法用途。违者后果自负！</dc:description>
  <dc:subject>https://www.yyzq.team/post/248898.html</dc:subject>
  <cp:keywords>企业名录,泡沫机械,苯板设备,全自动泡沫机械,ＥＰＳ机械,泡沫设备,苯板机械,切割机,泡沫机,发泡机,泡塑机械,聚苯乙烯,生产加工公司</cp:keywords>
  <cp:category>企业名录</cp:category>
  <cp:lastModifiedBy>一叶知秋</cp:lastModifiedBy>
  <dcterms:created xsi:type="dcterms:W3CDTF">2024-09-20T23:34:03+08:00</dcterms:created>
  <dcterms:modified xsi:type="dcterms:W3CDTF">2024-09-20T23:34:03+08:00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