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安平县伟源丝网厂(安平县奔源丝网制品有限公司)</w:t>
      </w:r>
    </w:p>
    <w:p>
      <w:pPr/>
      <w:r>
        <w:rPr/>
        <w:t xml:space="preserve">商平伟源丝网厂，座落于享誉世界的“中国丝网之乡”——河北安平，是*从事研发、制造、销售为一体的综合公司。主打产品为：钢格板、冲孔网、防风抑尘网、以及各类护栏产品。本厂以“客户*，信誉至上”为宗旨，竭诚为广大用户提供高质量产品及服务，并殷切期望与各用户单位保持良好的合作，实现互利双赢。钢格板----本厂拥有国内领先的CAD钢格板设计系统，可为用户提供*的产品图纸及安装图，并为用户指导安装。本厂产"  安平县伟源丝网厂是一家，所在地区位于衡水市安平县,我们以诚信、实力和质量获得业界的高度认可，坚持以客户为核心，“质量到位、服务*”的经营理念为广大客户提供*的服务。欢迎各界朋友莅临安平县伟源丝网厂参观、指导和业务洽谈。您如果对我们感兴趣的话，可以直接联系我们或者留下联系方式。联系人刘飞，电话：/7532008/7532009，传真：，联系地址：衡水市安平县。</w:t>
      </w:r>
    </w:p>
    <w:p>
      <w:pPr/>
      <w:r>
        <w:rPr/>
        <w:t xml:space="preserve">主营产品：冲孔网、钢格板、护栏网、防风抑尘网 生产、销售*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17:09:15</w:t>
      </w:r>
    </w:p>
    <w:p>
      <w:pPr/>
      <w:r>
        <w:rPr/>
        <w:t xml:space="preserve">经营模式：</w:t>
      </w:r>
    </w:p>
    <w:p>
      <w:pPr/>
      <w:r>
        <w:rPr/>
        <w:t xml:space="preserve">注册地址：中国 衡水市 安平县</w:t>
      </w:r>
    </w:p>
    <w:p>
      <w:pPr/>
      <w:r>
        <w:rPr/>
        <w:t xml:space="preserve">企业地址：安平县新盈街南西马路西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法人代表：刘飞</w:t>
      </w:r>
    </w:p>
    <w:p>
      <w:pPr/>
      <w:r>
        <w:rPr/>
        <w:t xml:space="preserve">手机号：</w:t>
      </w:r>
    </w:p>
    <w:p>
      <w:pPr/>
      <w:r>
        <w:rPr/>
        <w:t xml:space="preserve">联系人：刘飞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https://www.yyzq.team/post/177777.html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7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安平县伟源丝网厂(安平县奔源丝网制品有限公司)</dc:title>
  <dc:description>仅供学习交流使用、请勿用途非法用途。违者后果自负！</dc:description>
  <dc:subject>https://www.yyzq.team/post/177777.html</dc:subject>
  <cp:keywords>企业名录,冲孔网,钢格板,护栏网,防风抑尘网 生产,销售*,公司</cp:keywords>
  <cp:category>企业名录</cp:category>
  <cp:lastModifiedBy>一叶知秋</cp:lastModifiedBy>
  <dcterms:created xsi:type="dcterms:W3CDTF">2024-09-21T10:45:58+08:00</dcterms:created>
  <dcterms:modified xsi:type="dcterms:W3CDTF">2024-09-21T10:45:58+08:00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