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流量卡29元套餐详情 </w:t>
      </w:r>
    </w:p>
    <w:p>
      <w:pPr/>
      <w:r>
        <w:rPr/>
        <w:t xml:space="preserve">流量卡29元套餐详情：畅享高速流量，轻松应对上网需求</w:t>
      </w:r>
    </w:p>
    <w:p>
      <w:pPr/>
      <w:r>
        <w:rPr/>
        <w:t xml:space="preserve">本文为您详细介绍了29元流量卡套餐的详细信息，包括套餐内容、适用人群、办理流程等，帮助您轻松选择适合自己的流量卡套餐。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一、套餐内容</w:t>
      </w:r>
    </w:p>
    <w:p>
      <w:pPr>
        <w:numPr>
          <w:ilvl w:val="0"/>
          <w:numId w:val="1"/>
        </w:numPr>
      </w:pPr>
      <w:r>
        <w:rPr/>
        <w:t xml:space="preserve">通用流量：29元流量卡套餐包含一定数量的通用流量，满足您日常上网、看视频、玩游戏等需求。</w:t>
      </w:r>
    </w:p>
    <w:p>
      <w:pPr>
        <w:numPr>
          <w:ilvl w:val="0"/>
          <w:numId w:val="1"/>
        </w:numPr>
      </w:pPr>
      <w:r>
        <w:rPr/>
        <w:t xml:space="preserve">定向流量：部分29元流量卡套餐还包含定向流量，让您在特定APP或网站使用流量时更加优惠。</w:t>
      </w:r>
    </w:p>
    <w:p>
      <w:pPr>
        <w:numPr>
          <w:ilvl w:val="0"/>
          <w:numId w:val="1"/>
        </w:numPr>
      </w:pPr>
      <w:r>
        <w:rPr/>
        <w:t xml:space="preserve">通话与短信：部分29元流量卡套餐包含一定数量的通话分钟和短信条数，满足您的通讯需求。</w:t>
      </w:r>
    </w:p>
    <w:p>
      <w:pPr/>
      <w:r>
        <w:rPr/>
        <w:t xml:space="preserve">二、适用人群</w:t>
      </w:r>
    </w:p>
    <w:p>
      <w:pPr>
        <w:numPr>
          <w:ilvl w:val="0"/>
          <w:numId w:val="2"/>
        </w:numPr>
      </w:pPr>
      <w:r>
        <w:rPr/>
        <w:t xml:space="preserve">学生：29元流量卡套餐价格实惠，适合学生群体使用，满足日常学习、娱乐等需求。</w:t>
      </w:r>
    </w:p>
    <w:p>
      <w:pPr>
        <w:numPr>
          <w:ilvl w:val="0"/>
          <w:numId w:val="2"/>
        </w:numPr>
      </w:pPr>
      <w:r>
        <w:rPr/>
        <w:t xml:space="preserve">上班族：29元流量卡套餐流量充足，适合上班族使用，满足工作、生活等需求。</w:t>
      </w:r>
    </w:p>
    <w:p>
      <w:pPr>
        <w:numPr>
          <w:ilvl w:val="0"/>
          <w:numId w:val="2"/>
        </w:numPr>
      </w:pPr>
      <w:r>
        <w:rPr/>
        <w:t xml:space="preserve">旅游爱好者：29元流量卡套餐方便携带，适合旅游爱好者使用，畅游全国。</w:t>
      </w:r>
    </w:p>
    <w:p>
      <w:pPr/>
      <w:r>
        <w:rPr/>
        <w:t xml:space="preserve">三、办理流程</w:t>
      </w:r>
    </w:p>
    <w:p>
      <w:pPr>
        <w:numPr>
          <w:ilvl w:val="0"/>
          <w:numId w:val="3"/>
        </w:numPr>
      </w:pPr>
      <w:r>
        <w:rPr/>
        <w:t xml:space="preserve">选择流量卡：根据自身需求，在各大运营商官网或营业厅选择适合自己的29元流量卡套餐。</w:t>
      </w:r>
    </w:p>
    <w:p>
      <w:pPr>
        <w:numPr>
          <w:ilvl w:val="0"/>
          <w:numId w:val="3"/>
        </w:numPr>
      </w:pPr>
      <w:r>
        <w:rPr/>
        <w:t xml:space="preserve">办理业务：携带身份证到运营商营业厅办理业务，或在线上办理。</w:t>
      </w:r>
    </w:p>
    <w:p>
      <w:pPr>
        <w:numPr>
          <w:ilvl w:val="0"/>
          <w:numId w:val="3"/>
        </w:numPr>
      </w:pPr>
      <w:r>
        <w:rPr/>
        <w:t xml:space="preserve">激活卡号：办理成功后，按照提示进行卡号激活。</w:t>
      </w:r>
    </w:p>
    <w:p>
      <w:pPr>
        <w:numPr>
          <w:ilvl w:val="0"/>
          <w:numId w:val="3"/>
        </w:numPr>
      </w:pPr>
      <w:r>
        <w:rPr/>
        <w:t xml:space="preserve">充值缴费：根据套餐规定，按时进行充值缴费，确保流量充足。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套餐有效期：部分29元流量卡套餐有有效期限制，请注意套餐到期后及时续费。</w:t>
      </w:r>
    </w:p>
    <w:p>
      <w:pPr>
        <w:numPr>
          <w:ilvl w:val="0"/>
          <w:numId w:val="4"/>
        </w:numPr>
      </w:pPr>
      <w:r>
        <w:rPr/>
        <w:t xml:space="preserve">流量叠加：部分29元流量卡套餐支持流量叠加，满足您更高的流量需求。</w:t>
      </w:r>
    </w:p>
    <w:p>
      <w:pPr>
        <w:numPr>
          <w:ilvl w:val="0"/>
          <w:numId w:val="4"/>
        </w:numPr>
      </w:pPr>
      <w:r>
        <w:rPr/>
        <w:t xml:space="preserve">超出流量资费：套餐内流量使用完毕后，超出部分将按照运营商规定收取资费。</w:t>
      </w:r>
    </w:p>
    <w:p>
      <w:pPr/>
      <w:r>
        <w:rPr/>
        <w:t xml:space="preserve">29元流量卡套餐是一款性价比极高的流量套餐，能够满足您日常上网、通讯等需求。在选择流量卡套餐时，请根据自己的实际需求进行选择，享受高速流量带来的便捷生活。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https://www.yyzq.team/post/432002.html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706D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CB067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962C7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4B89B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流量卡29元套餐详情 </dc:title>
  <dc:description>仅供学习交流使用、请勿用途非法用途。违者后果自负！</dc:description>
  <dc:subject>https://www.yyzq.team/post/432002.html</dc:subject>
  <cp:keywords>流量,套餐,需求,办理,满足</cp:keywords>
  <cp:category>流量卡在线营业厅</cp:category>
  <cp:lastModifiedBy>一叶知秋</cp:lastModifiedBy>
  <dcterms:created xsi:type="dcterms:W3CDTF">2024-09-20T15:43:08+08:00</dcterms:created>
  <dcterms:modified xsi:type="dcterms:W3CDTF">2024-09-20T15:43:08+08:00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