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济源义信勇裘皮有限公司</w:t>
      </w:r>
    </w:p>
    <w:p>
      <w:pPr/>
      <w:r>
        <w:rPr/>
        <w:t xml:space="preserve">济源市义信勇裘皮有限公司始建于1993年金秋，原名济源市毛皮制品厂。经过十余年的艰苦创业滚动发展，公司已发展成为占地面积20000平方米，建筑面积6000平方米，年生产能力50万张绵羊皮的规模型企业。　　为了开拓市场，进一步扩大企业规模，公司本着“立足中原，面向全国，走向世界”的精神，于2002年取得了自营进出口权，成为目前我市*一家皮毛进出口企业。同时，为了进一步提高产品质量，研究开发新产品，我公司高薪聘请中国轻工业研究所高级工程师1名，指导生产和产品研发。 　　在推行可持续化发展的今天，环境保护是每个公民义不容辞的责任。为了做到这一点，公司投资100余万元建成了标准污水处理站，受到了同行各界和上级政府部门的一致好评，为公司争得了荣誉，为祖国的环保事业做出了贡献。　　目前我公司主要生产羊剪绒制品，主要包括汽车靠背、擦车手套、鞋里皮、婴儿睡袋、羊剪绒大毯等几大系列。产品远销美国、俄罗斯、加拿大、比利时、德国及西欧、香港等国家和地区受到了广大客户的青睐和称赞，在同行中有较高的评价和声誉。　　义信勇的今天是开拓进取的，义信勇的明天是更加辉煌的。义信勇人竭诚欢迎海内外各界朋友光临惠顾，提出建议，携手建立长期稳定的合作关系，共创祖国民族工业辉煌的明天！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20:28:39</w:t>
      </w:r>
    </w:p>
    <w:p>
      <w:pPr/>
      <w:r>
        <w:rPr/>
        <w:t xml:space="preserve">经营模式：生产商/, 供应商/</w:t>
      </w:r>
    </w:p>
    <w:p>
      <w:pPr/>
      <w:r>
        <w:rPr/>
        <w:t xml:space="preserve">注册地址：中国 河南 济源市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济源义信勇裘皮有限公司</dc:title>
  <dc:description>仅供学习交流使用、请勿用途非法用途。违者后果自负！</dc:description>
  <dc:subject>https://www.yyzq.team/post/166023.html</dc:subject>
  <cp:keywords>企业名录,生产商/,供应商/公司</cp:keywords>
  <cp:category>企业名录</cp:category>
  <cp:lastModifiedBy>一叶知秋</cp:lastModifiedBy>
  <dcterms:created xsi:type="dcterms:W3CDTF">2024-09-20T23:43:54+08:00</dcterms:created>
  <dcterms:modified xsi:type="dcterms:W3CDTF">2024-09-20T23:43:54+08:00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