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上海锋泰建筑设备有限公司(江苏锋泰工具有限公司)</w:t>
      </w:r>
    </w:p>
    <w:p>
      <w:pPr/>
      <w:r>
        <w:rPr/>
        <w:t xml:space="preserve">上海锋泰建筑设备有限公司是一家*的非开挖管道修复综合服务提供商。公司经营销售*的非开挖管道修复设备、配件及材料，主要有紫外光固化修复设备及材料，管道局部修复树脂、修复气囊、封堵气囊、玻璃纤维布、管道切割机器人、管道喷涂修复设备、不锈钢内衬修复设备、管道疏通设备、管道塌陷压扁修复设备等。公司经营十多年来，一直本着诚信为本，用户至上的理念，致力于为国内非开挖修复事业。</w:t>
      </w:r>
    </w:p>
    <w:p>
      <w:pPr/>
      <w:r>
        <w:rPr/>
        <w:t xml:space="preserve">主营产品：专业销售德国100%原装进口管道局部修复树脂、封堵气囊、修复气囊、玻璃纤维布、管道切割机器人、紫外光</w:t>
      </w:r>
    </w:p>
    <w:p>
      <w:pPr/>
      <w:r>
        <w:rPr/>
        <w:t xml:space="preserve">主要产品：非开挖管道局部修复气囊封堵气囊</w:t>
      </w:r>
    </w:p>
    <w:p>
      <w:pPr/>
      <w:r>
        <w:rPr/>
        <w:t xml:space="preserve">注册时间：2010-03-12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注册地址：上海松江区</w:t>
      </w:r>
    </w:p>
    <w:p>
      <w:pPr/>
      <w:r>
        <w:rPr/>
        <w:t xml:space="preserve">企业地址：泗砖路351号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法人代表：徐张龙</w:t>
      </w:r>
    </w:p>
    <w:p>
      <w:pPr/>
      <w:r>
        <w:rPr/>
        <w:t xml:space="preserve">手机号：15618055325</w:t>
      </w:r>
    </w:p>
    <w:p>
      <w:pPr/>
      <w:r>
        <w:rPr/>
        <w:t xml:space="preserve">联系人：朱小姐</w:t>
      </w:r>
    </w:p>
    <w:p>
      <w:pPr/>
      <w:r>
        <w:rPr/>
        <w:t xml:space="preserve">邮箱：497338159@qq.com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上海锋泰建筑设备有限公司(江苏锋泰工具有限公司)</dc:title>
  <dc:description>仅供学习交流使用、请勿用途非法用途。违者后果自负！</dc:description>
  <dc:subject>https://www.yyzq.team/post/215010.html</dc:subject>
  <cp:keywords>企业名录,专业销售德国100%原装进口管道局部修复树脂,封堵气囊,修复气囊,玻璃纤维布,管道切割机器人,紫外光,贸易型公司</cp:keywords>
  <cp:category>企业名录</cp:category>
  <cp:lastModifiedBy>一叶知秋</cp:lastModifiedBy>
  <dcterms:created xsi:type="dcterms:W3CDTF">2024-09-21T05:33:37+08:00</dcterms:created>
  <dcterms:modified xsi:type="dcterms:W3CDTF">2024-09-21T05:33:37+08:00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