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声音就是她情绪的"预报器”</w:t>
      </w:r>
    </w:p>
    <w:p>
      <w:pPr/>
      <w:r>
        <w:rPr/>
        <w:t xml:space="preserve">我的妈妈声音很多变，她开心或生气时，声音就会变得很大；当她温柔时，声音会变小；当她看到可爱的东西时，声音又甜又腻，像少女一样。我觉得声音就是她情绪的"预报器”。</w:t>
      </w:r>
    </w:p>
    <w:p>
      <w:pPr/>
      <w:r>
        <w:rPr/>
        <w:t xml:space="preserve">一个周末的早上，妈妈叫爸爸起床，她先是温柔地小声说：“快起床，早餐都做好了。”可爸爸只是翻了个身，仿佛没有听到，又睡着了。于是，妈妈把声音提高了5倍，对爸爸大声说：“你再不起床，早餐都要凉了。”这时候，妈妈明显是在压制着怒气，想给爸爸一个机会。但爸爸用被子蒙着头，不动如山。这下子，妈妈再也忍受不住了，使出了她的独家绝技——“狮吼功”，超级大声喊：“快起床……！”那声音就快把房子震塌了。爸爸吓了一大跳，像弹簧一样从床上蹦了起来，赶紧跑了出去。这时，在门边看热闹的我，听到妈妈的声音，也吓了一跳。</w:t>
      </w:r>
    </w:p>
    <w:p>
      <w:pPr/>
      <w:r>
        <w:rPr/>
        <w:t xml:space="preserve">妈妈不生气的时候，声音是非常温柔的。我独自上网课的时候，妈妈出去上班，还会时不时打一个电话过来，问：“你饿不饿呀？厨房里有水果，快去吃吧。”有时也会问：“冷不冷啊？好像起风了，快去穿件衣服吧。”这时，妈妈的声音是很小的，可是如果妈妈在电话中听到我在偷偷看电视，就会用恐怖的声音说：“李思贤，立刻把电视关了，马上去写作业！”这声音好像几千只毒蛇盘在头上一样，让我头皮发麻。每当听到这个声音，我就会像一只离弦的弓箭，“嗖”的一下跑进了房间去做作业。</w:t>
      </w:r>
    </w:p>
    <w:p>
      <w:pPr/>
      <w:r>
        <w:rPr/>
        <w:t xml:space="preserve">其实妈妈的声音这么大是有遗传基因的，因为我的外公外婆声音也很大，在他们的老家，人们说话的语速都非常快，听上去好像在吵架一样，所以，才有了现在这个看似火爆但却很温柔的妈妈。虽然我的妈妈大嗓门，性格也很火爆，但她其实很善良，对我也很好，所以我依然很喜欢她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我的妈妈声音很多变</w:t>
      </w:r>
    </w:p>
    <w:p>
      <w:pPr/>
      <w:r>
        <w:rPr/>
        <w:t xml:space="preserve">声音就是她情绪的"预报器”</w:t>
      </w:r>
    </w:p>
    <w:p>
      <w:pPr/>
      <w:r>
        <w:rPr/>
        <w:t xml:space="preserve">妈妈声音很多变</w:t>
      </w:r>
    </w:p>
    <w:p>
      <w:pPr/>
      <w:r>
        <w:rPr/>
        <w:t xml:space="preserve">我的妈妈声音多变</w:t>
      </w:r>
    </w:p>
    <w:p>
      <w:pPr/>
      <w:r>
        <w:rPr/>
        <w:t xml:space="preserve">声音就是她情绪的"预报器"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声音就是她情绪的&amp;quot;预报器”</dc:title>
  <dc:description>仅供学习交流使用、请勿用途非法用途。违者后果自负！</dc:description>
  <dc:subject>https://www.yyzq.team/post/267606.html</dc:subject>
  <cp:keywords>应用作文,应用素材,应用范文</cp:keywords>
  <cp:category>作文素材</cp:category>
  <cp:lastModifiedBy>一叶知秋</cp:lastModifiedBy>
  <dcterms:created xsi:type="dcterms:W3CDTF">2024-09-21T08:41:12+08:00</dcterms:created>
  <dcterms:modified xsi:type="dcterms:W3CDTF">2024-09-21T08:41:12+08:00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