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易博化工建材有限公司(易建特新型建材有限责任公司)</w:t>
      </w:r>
    </w:p>
    <w:p>
      <w:pPr/>
      <w:r>
        <w:rPr/>
        <w:t xml:space="preserve">易博化工建材有限公司,我们凭借当地得天独厚的资源优势，依靠 先进的技术和设备，科技技术管理的理念把我公司建成了一条龙服务的大型企业，主要以胶粉为原材料，凭借雄厚的经济实力，无论是市场，还是对产品底气的影响，都能与现代化实验室中的应用方法相适应，并能满足客户的本</w:t>
      </w:r>
    </w:p>
    <w:p>
      <w:pPr/>
      <w:r>
        <w:rPr/>
        <w:t xml:space="preserve">主营产品：汽车隔音棉厂家，汽车隔音棉价格，砂浆专用胶粉，腻子胶粉，泡沫玻璃厂家，泡沫玻璃价格</w:t>
      </w:r>
    </w:p>
    <w:p>
      <w:pPr/>
      <w:r>
        <w:rPr/>
        <w:t xml:space="preserve">主要产品：汽车隔音棉、砂浆胶粉、汽车隔音棉厂家，泡沫玻璃</w:t>
      </w:r>
    </w:p>
    <w:p>
      <w:pPr/>
      <w:r>
        <w:rPr/>
        <w:t xml:space="preserve">注册时间：2014-07-14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企业地址：河北省廊坊市大城县开发区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品牌名称：易博建材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营业额：152</w:t>
      </w:r>
    </w:p>
    <w:p>
      <w:pPr/>
      <w:r>
        <w:rPr/>
        <w:t xml:space="preserve">法人代表：刘总</w:t>
      </w:r>
    </w:p>
    <w:p>
      <w:pPr/>
      <w:r>
        <w:rPr/>
        <w:t xml:space="preserve">手机号：15076607616</w:t>
      </w:r>
    </w:p>
    <w:p>
      <w:pPr/>
      <w:r>
        <w:rPr/>
        <w:t xml:space="preserve">联系人：刘经理</w:t>
      </w:r>
    </w:p>
    <w:p>
      <w:pPr/>
      <w:r>
        <w:rPr/>
        <w:t xml:space="preserve">邮箱：1308219891@qq.com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https://www.yyzq.team/post/226793.html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7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易博化工建材有限公司(易建特新型建材有限责任公司)</dc:title>
  <dc:description>仅供学习交流使用、请勿用途非法用途。违者后果自负！</dc:description>
  <dc:subject>https://www.yyzq.team/post/226793.html</dc:subject>
  <cp:keywords>企业名录,汽车隔音棉厂家,汽车隔音棉价格,砂浆专用胶粉,腻子胶粉,泡沫玻璃厂家,泡沫玻璃价格,生产型公司</cp:keywords>
  <cp:category>企业名录</cp:category>
  <cp:lastModifiedBy>一叶知秋</cp:lastModifiedBy>
  <dcterms:created xsi:type="dcterms:W3CDTF">2024-09-21T16:21:00+08:00</dcterms:created>
  <dcterms:modified xsi:type="dcterms:W3CDTF">2024-09-21T16:21:00+08:00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