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十八般武艺样样是好戏</w:t>
      </w:r>
    </w:p>
    <w:p>
      <w:pPr/>
      <w:r>
        <w:rPr/>
        <w:t xml:space="preserve">俗话说的好“十八般武艺，样样是好戏。”</w:t>
      </w:r>
    </w:p>
    <w:p>
      <w:pPr/>
      <w:r>
        <w:rPr/>
        <w:t xml:space="preserve">每个人都有自己的拿手好戏，我的拿手好戏也不例外一一书法。</w:t>
      </w:r>
    </w:p>
    <w:p>
      <w:pPr/>
      <w:r>
        <w:rPr/>
        <w:t xml:space="preserve">小时候，我常看我的语文老师写字，那顿笔、回笔都像一棵棵参天大树，劲挺在山峰之上，堪称笔走龙蛇的境界了。我常常看得如痴如醉，便走进办公室，请求语文老师教我，从此我便开启了我的练字之路。</w:t>
      </w:r>
    </w:p>
    <w:p>
      <w:pPr/>
      <w:r>
        <w:rPr/>
        <w:t xml:space="preserve">练字很辛苦，我打过好几次退堂鼓，每当这时，老师总是皱皱眉，意味深长的说：“书法可是国粹啊，你既然之前已经选择了它，就应该好好练习，书法中有许多奥秘等着你去探究呢！″我顿时如梦初醒，继续专心致志地练习书法，不敢再有懈怠了。</w:t>
      </w:r>
    </w:p>
    <w:p>
      <w:pPr/>
      <w:r>
        <w:rPr/>
        <w:t xml:space="preserve">那年春节，到处充满了浓浓的幸福气息。</w:t>
      </w:r>
    </w:p>
    <w:p>
      <w:pPr/>
      <w:r>
        <w:rPr/>
        <w:t xml:space="preserve">鞭炮声响彻整个村庄，村庄里挂满了形态各异的红灯笼，好一幅欢天喜地的场景。这时，大人们走到我面前，拿起早就准备好的红纸：“你语文老师说你书法不错，让你帮我们写对联。″毕竟是大人，我这一个小孩也不好推辞，只能硬着头皮上了。我拿起笔，提起手腕，沾了沾墨水，开始聚精会神地盯着纸，写出的字铿锵有力，眨眼间就幻化成了一位位驰骋沙场的武将，个个气势昂扬，威风凛凛。红纸俨然成了一个叱咤风云的古战场。</w:t>
      </w:r>
    </w:p>
    <w:p>
      <w:pPr/>
      <w:r>
        <w:rPr/>
        <w:t xml:space="preserve">这一幕可引来了不少“吃瓜群众"，人们瞪大双眼，伸长脖子，拍手叫绝，纷纷夸赞这真是我的拿手好戏，殊不知台上一分钟，台下十年功，这可是在我心酸，焦急，不解等五味杂陈的心理交织下反复练习后的成果啊。但老师说过人不能骄傲，于是我谦虚的说：“这都是老师教的好，我自己没多少功夫。”</w:t>
      </w:r>
    </w:p>
    <w:p>
      <w:pPr/>
      <w:r>
        <w:rPr/>
        <w:t xml:space="preserve">日久天长，书法真的成了我的拿手好戏，是它让我爱上了墨水的味道，是它让我感受到了毛笔的顺滑，是它让我领略到了中国汉字的博大精深，是它让我知道了坚持的力量……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我的拿手好戏一一书法</w:t>
      </w:r>
    </w:p>
    <w:p>
      <w:pPr/>
      <w:r>
        <w:rPr/>
        <w:t xml:space="preserve">十八般武艺样样是好戏</w:t>
      </w:r>
    </w:p>
    <w:p>
      <w:pPr/>
      <w:r>
        <w:rPr/>
        <w:t xml:space="preserve">拿手好戏一一书法</w:t>
      </w:r>
    </w:p>
    <w:p>
      <w:pPr/>
      <w:r>
        <w:rPr/>
        <w:t xml:space="preserve">我的拿手好戏——书法</w:t>
      </w:r>
    </w:p>
    <w:p>
      <w:pPr/>
      <w:r>
        <w:rPr/>
        <w:t xml:space="preserve">每个人都有自己的拿手好戏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十八般武艺样样是好戏</dc:title>
  <dc:description>仅供学习交流使用、请勿用途非法用途。违者后果自负！</dc:description>
  <dc:subject>https://www.yyzq.team/post/267839.html</dc:subject>
  <cp:keywords>其他作文,其他素材,其他范文</cp:keywords>
  <cp:category>作文素材</cp:category>
  <cp:lastModifiedBy>一叶知秋</cp:lastModifiedBy>
  <dcterms:created xsi:type="dcterms:W3CDTF">2024-09-21T16:18:03+08:00</dcterms:created>
  <dcterms:modified xsi:type="dcterms:W3CDTF">2024-09-21T16:18:03+08:00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