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湖北兴程专用汽车有限公司</w:t>
      </w:r>
    </w:p>
    <w:p>
      <w:pPr/>
      <w:r>
        <w:rPr/>
        <w:t xml:space="preserve">湖北兴程专用汽车有限公司，致力于东风洒水车、高压清洗车、环卫垃圾车等环卫绿化、市政公路、石油化工专用汽车的销售。公司位于中国专用汽车之都湖北省随州市北郊星光工业园，便利的交通成为全国繁忙的专用汽车输送枢纽。</w:t>
      </w:r>
    </w:p>
    <w:p/>
    <w:p/>
    <w:p>
      <w:pPr/>
      <w:r>
        <w:rPr/>
        <w:t xml:space="preserve">    湖北兴程专用汽车有限公司发展，其中主要包括：洒水车,绿化喷洒车,农药喷洒车，压缩式垃圾车，摆臂式垃圾车，挂桶式垃圾车。</w:t>
      </w:r>
    </w:p>
    <w:p/>
    <w:p/>
    <w:p>
      <w:pPr/>
      <w:r>
        <w:rPr/>
        <w:t xml:space="preserve">    湖北兴程专用汽车有限公司组建时保留了国企大部分有能力、有经验、敢于拼搏创新的技术骨干，添置了一批比较优秀的各类专用车制造设备300余台。其中有数控大型折弯机、水下等离子切割机、液压成型机、锻压机、大型罐体成型卷板机、埋弧焊机、 X 光探伤机等设备。公司现有技工400多人，高、中级技术工人300多人；新产品研发高级工程师6 名；后勤保障人员60余名。</w:t>
      </w:r>
    </w:p>
    <w:p/>
    <w:p/>
    <w:p>
      <w:pPr/>
      <w:r>
        <w:rPr/>
        <w:t xml:space="preserve">    湖北兴程专用汽车有限公司致力追求在安全、环保、高效、节能、自动化方面的技术研究和应用。强调产品的美观性、经济性和功能性。产品申请国家环保公告，党的十七大之后，湖北兴程专用汽车有限公司积极响应党的政策，适应国内外形势的新变化，把握经济社会发展趋势和规律，进一步扩大合资合作，引进资金和技术，不断增加技术改造力度，提升企业品牌，企业规模，下决心把合力汽车品牌做大做强。我们成立了专门负责网络营销的部门和网络直销中心，一直坚持让利于直接用户的经营原则，通过各种优惠活动，经过短短一年的时间，合力汽车迅速占领了国内市场，并将出口贸易辐射到越南、丹麦、格鲁吉亚、哈萨克斯坦、阿尔及利亚、澳大利亚、巴哈马等国家。</w:t>
      </w:r>
    </w:p>
    <w:p/>
    <w:p/>
    <w:p>
      <w:pPr/>
      <w:r>
        <w:rPr/>
        <w:t xml:space="preserve">    湖北兴程专用汽车有限公司始终坚持合众人之力、谋发展之路！的经营理念，希望能更好的为广大用户提供快捷、周到、省心、放心的商务环境及售后服务。</w:t>
      </w:r>
    </w:p>
    <w:p>
      <w:pPr/>
      <w:r>
        <w:rPr/>
        <w:t xml:space="preserve">主营产品：洒水车，抑尘车，清洗吸污车，垃圾车，冷藏车</w:t>
      </w:r>
    </w:p>
    <w:p>
      <w:pPr/>
      <w:r>
        <w:rPr/>
        <w:t xml:space="preserve">主要产品：洒水车，抑尘车，清洗吸污车，垃圾车，冷藏车</w:t>
      </w:r>
    </w:p>
    <w:p>
      <w:pPr/>
      <w:r>
        <w:rPr/>
        <w:t xml:space="preserve">注册时间：2015-06-15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注册地址：湖北随州市曾都区</w:t>
      </w:r>
    </w:p>
    <w:p>
      <w:pPr/>
      <w:r>
        <w:rPr/>
        <w:t xml:space="preserve">企业地址：交通大道1977号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法人代表：程洲</w:t>
      </w:r>
    </w:p>
    <w:p>
      <w:pPr/>
      <w:r>
        <w:rPr/>
        <w:t xml:space="preserve">手机号：13886891700</w:t>
      </w:r>
    </w:p>
    <w:p>
      <w:pPr/>
      <w:r>
        <w:rPr/>
        <w:t xml:space="preserve">联系人：邱小龙</w:t>
      </w:r>
    </w:p>
    <w:p>
      <w:pPr/>
      <w:r>
        <w:rPr/>
        <w:t xml:space="preserve">邮箱：335676869@qq.com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湖北兴程专用汽车有限公司</dc:title>
  <dc:description>仅供学习交流使用、请勿用途非法用途。违者后果自负！</dc:description>
  <dc:subject>https://www.yyzq.team/post/78883.html</dc:subject>
  <cp:keywords>企业名录,洒水车,抑尘车,清洗吸污车,垃圾车,冷藏车,生产型公司</cp:keywords>
  <cp:category>企业名录</cp:category>
  <cp:lastModifiedBy>一叶知秋</cp:lastModifiedBy>
  <dcterms:created xsi:type="dcterms:W3CDTF">2024-09-20T21:31:12+08:00</dcterms:created>
  <dcterms:modified xsi:type="dcterms:W3CDTF">2024-09-20T21:31:12+08:00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