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东莞市广源防静电科技有限公司</w:t>
      </w:r>
    </w:p>
    <w:p>
      <w:pPr/>
      <w:r>
        <w:rPr/>
        <w:t xml:space="preserve">东莞市广源防静电科技有限公司成立于2003年，是一家集研发，生产与销售的**静电消除设备及静电测试仪器的厂家。凭借国际的先进技术力量，已名列国内静电消除器制造业的前3名。具有多年解决工业静电困扰以及注塑业静电利用（模内贴标）的丰富经验。公司采用当今先进空气电离技术原理，直流高频技术原理，生产的“LIXIN立信”牌系列静电消除设备如：离子风棒，离子风机，离子风枪，离子风蛇，离子风鼓，静电自行消除毛刷棒，静电除尘箱，空间消静电器， 静电测试仪,人体静电装备综合检测仪等。我们的产品广泛应用于喷涂生产线、半导体生产线、线路板生产线、PCB产品、LED显示、芯片、光学树脂镜片、化工行业、包装生产线、印刷机械、纺织机械、超声机械、皮革机械、塑料、注塑等行业。我们的宗旨是：消除静电，让您的生产环境更安全！静电有效利用，为客户创造价值！ </w:t>
      </w:r>
    </w:p>
    <w:p/>
    <w:p>
      <w:pPr/>
      <w:r>
        <w:rPr/>
        <w:t xml:space="preserve">东莞市广源防静电科技有限公司有今天的成功，全赖有您的支持！</w:t>
      </w:r>
    </w:p>
    <w:p/>
    <w:p/>
    <w:p>
      <w:pPr/>
      <w:r>
        <w:rPr/>
        <w:t xml:space="preserve">LX-268F熔喷布静电发生器</w:t>
      </w:r>
    </w:p>
    <w:p/>
    <w:p>
      <w:pPr/>
      <w:r>
        <w:rPr/>
        <w:t xml:space="preserve">LX-268F熔喷布静电发生器，能产生高压静电使熔体拉伸形成超细纤维制成熔喷无纺布用立信牌LX-268静电发生器。</w:t>
      </w:r>
    </w:p>
    <w:p/>
    <w:p>
      <w:pPr/>
      <w:r>
        <w:rPr/>
        <w:t xml:space="preserve">LX-268F高效型静电发生器，30Kv,双数字显示，按键操作，电压电流可调。立信牌LX-268F静电发生器广泛应用于材料临时吸附或排斥，产品加静电，熔喷布加工机械上用。</w:t>
      </w:r>
    </w:p>
    <w:p/>
    <w:p>
      <w:pPr/>
      <w:r>
        <w:rPr/>
        <w:t xml:space="preserve">立信牌LX-268F静电发生器性能：</w:t>
      </w:r>
    </w:p>
    <w:p/>
    <w:p>
      <w:pPr/>
      <w:r>
        <w:rPr/>
        <w:t xml:space="preserve">0-30KV可调。</w:t>
      </w:r>
    </w:p>
    <w:p/>
    <w:p>
      <w:pPr/>
      <w:r>
        <w:rPr/>
        <w:t xml:space="preserve">两个高压输出接口。</w:t>
      </w:r>
    </w:p>
    <w:p/>
    <w:p>
      <w:pPr/>
      <w:r>
        <w:rPr/>
        <w:t xml:space="preserve">简单清晰的控制按键，使用简便，能满足各种用户需求。</w:t>
      </w:r>
    </w:p>
    <w:p/>
    <w:p>
      <w:pPr/>
      <w:r>
        <w:rPr/>
        <w:t xml:space="preserve">立信牌LX-268F静电发生器有过载，短路，火花及错误接线保护。</w:t>
      </w:r>
    </w:p>
    <w:p/>
    <w:p>
      <w:pPr/>
      <w:r>
        <w:rPr/>
        <w:t xml:space="preserve">立信牌LX-268F-B静电发生棒为工业领域提供安全、可控、可靠和高性价比方法，应用静电充电技术，使物体暂时吸附或排斥。</w:t>
      </w:r>
    </w:p>
    <w:p/>
    <w:p>
      <w:pPr/>
      <w:r>
        <w:rPr/>
        <w:t xml:space="preserve">特点及优势</w:t>
      </w:r>
    </w:p>
    <w:p/>
    <w:p>
      <w:pPr/>
      <w:r>
        <w:rPr/>
        <w:t xml:space="preserve">1，立信牌LX-268F-B静电发生棒安全使用无火花。</w:t>
      </w:r>
    </w:p>
    <w:p/>
    <w:p>
      <w:pPr/>
      <w:r>
        <w:rPr/>
        <w:t xml:space="preserve">2， 发射针间距10-90mm，静电充电均匀平衡。</w:t>
      </w:r>
    </w:p>
    <w:p/>
    <w:p>
      <w:pPr/>
      <w:r>
        <w:rPr/>
        <w:t xml:space="preserve">3， 刚性结构，紧凑尺寸。长度可达4米。</w:t>
      </w:r>
    </w:p>
    <w:p/>
    <w:p>
      <w:pPr/>
      <w:r>
        <w:rPr/>
        <w:t xml:space="preserve">4，易于安装</w:t>
      </w:r>
    </w:p>
    <w:p/>
    <w:p>
      <w:pPr/>
      <w:r>
        <w:rPr/>
        <w:t xml:space="preserve">应用</w:t>
      </w:r>
    </w:p>
    <w:p/>
    <w:p>
      <w:pPr/>
      <w:r>
        <w:rPr/>
        <w:t xml:space="preserve">立信牌LX-268F静电发生器在工业应用领域可大大提高生产力，应用静电吸附，静电纺丝，贴标，固定，覆膜，特别用于口罩熔喷布生产机械上，效果好，还实惠。</w:t>
      </w:r>
    </w:p>
    <w:p/>
    <w:p>
      <w:pPr/>
      <w:r>
        <w:rPr/>
        <w:t xml:space="preserve">立信牌LX-268F静电发生器 熔喷布静电发生器</w:t>
      </w:r>
    </w:p>
    <w:p/>
    <w:p>
      <w:pPr/>
      <w:r>
        <w:rPr/>
        <w:t xml:space="preserve">立信牌LX-268F-B静电发生棒 熔喷布静电发生棒</w:t>
      </w:r>
    </w:p>
    <w:p/>
    <w:p>
      <w:pPr/>
      <w:r>
        <w:rPr/>
        <w:t xml:space="preserve">LX-268G熔喷布静电发生器</w:t>
      </w:r>
    </w:p>
    <w:p>
      <w:pPr/>
      <w:r>
        <w:rPr/>
        <w:t xml:space="preserve">主营产品：防静电设备，静电仪器专业制造</w:t>
      </w:r>
    </w:p>
    <w:p>
      <w:pPr/>
      <w:r>
        <w:rPr/>
        <w:t xml:space="preserve">主要产品：离子风机</w:t>
      </w:r>
    </w:p>
    <w:p>
      <w:pPr/>
      <w:r>
        <w:rPr/>
        <w:t xml:space="preserve">注册时间：2003-11-23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企业地址：石龙镇禾塘路3号厂房4楼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品牌名称：立信牌</w:t>
      </w:r>
    </w:p>
    <w:p>
      <w:pPr/>
      <w:r>
        <w:rPr/>
        <w:t xml:space="preserve">企业人数：11</w:t>
      </w:r>
    </w:p>
    <w:p>
      <w:pPr/>
      <w:r>
        <w:rPr/>
        <w:t xml:space="preserve">注册资本：50</w:t>
      </w:r>
    </w:p>
    <w:p>
      <w:pPr/>
      <w:r>
        <w:rPr/>
        <w:t xml:space="preserve">营业额：600</w:t>
      </w:r>
    </w:p>
    <w:p>
      <w:pPr/>
      <w:r>
        <w:rPr/>
        <w:t xml:space="preserve">法人代表：黄善概</w:t>
      </w:r>
    </w:p>
    <w:p>
      <w:pPr/>
      <w:r>
        <w:rPr/>
        <w:t xml:space="preserve">手机号：13925803980</w:t>
      </w:r>
    </w:p>
    <w:p>
      <w:pPr/>
      <w:r>
        <w:rPr/>
        <w:t xml:space="preserve">联系人：黄先生</w:t>
      </w:r>
    </w:p>
    <w:p>
      <w:pPr/>
      <w:r>
        <w:rPr/>
        <w:t xml:space="preserve">邮箱：13925803980@163.com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东莞市广源防静电科技有限公司</dc:title>
  <dc:description>仅供学习交流使用、请勿用途非法用途。违者后果自负！</dc:description>
  <dc:subject>https://www.yyzq.team/post/96509.html</dc:subject>
  <cp:keywords>企业名录,防静电设备,静电仪器专业制造,生产型公司</cp:keywords>
  <cp:category>企业名录</cp:category>
  <cp:lastModifiedBy>一叶知秋</cp:lastModifiedBy>
  <dcterms:created xsi:type="dcterms:W3CDTF">2024-09-21T15:23:24+08:00</dcterms:created>
  <dcterms:modified xsi:type="dcterms:W3CDTF">2024-09-21T15:23:24+08:00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