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唐山市高新技术产业开发区诚顺装修服务部</w:t>
      </w:r>
    </w:p>
    <w:p>
      <w:pPr/>
      <w:r>
        <w:rPr/>
        <w:t xml:space="preserve">唐山市高新技术产业园区诚顺装修服务有限公司，是一家具备设计能力与施工资质的企业。*承接室内外整体或局部的改造等项目装修设计与施工。装修服务范围：家装、 别墅、办公室、厂房、店铺、学校、酒店、会所、展厅、餐厅等家装公装工程。唐山诚顺装饰有限公司经验丰富，拥有*的设计团队，设计 理念创新、时尚，材料环保安全，且具有配套齐全的建筑、结构、暖通、电气、排水、环境艺术等人才，有承接各种高、大、新装饰工程的技术和能力。*的团队构建了一套全新立体化的精装解决实现模式。唐山诚顺装饰有限公司凭着超前的设计意识，精深的施工技术和良好的售后服务，精品不断，日益赢得广大企业与个人的认可和赞誉。随着业务的不断拓展，我们将以更高的要求，本着质量求生存，信誉出效益的工作态度为客户更好的服务！</w:t>
      </w:r>
    </w:p>
    <w:p>
      <w:pPr/>
      <w:r>
        <w:rPr/>
        <w:t xml:space="preserve">主营产品：唐山装修公司</w:t>
      </w:r>
    </w:p>
    <w:p>
      <w:pPr/>
      <w:r>
        <w:rPr/>
        <w:t xml:space="preserve">主要产品：唐山装修公司</w:t>
      </w:r>
    </w:p>
    <w:p>
      <w:pPr/>
      <w:r>
        <w:rPr/>
        <w:t xml:space="preserve">注册时间：2016-09-12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河北 唐山市</w:t>
      </w:r>
    </w:p>
    <w:p>
      <w:pPr/>
      <w:r>
        <w:rPr/>
        <w:t xml:space="preserve">企业地址：河北省唐山市高新区空港城姚家庄村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企业人数：17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法人代表：张艳红</w:t>
      </w:r>
    </w:p>
    <w:p>
      <w:pPr/>
      <w:r>
        <w:rPr/>
        <w:t xml:space="preserve">手机号：13363373566</w:t>
      </w:r>
    </w:p>
    <w:p>
      <w:pPr/>
      <w:r>
        <w:rPr/>
        <w:t xml:space="preserve">联系人：张艳红</w:t>
      </w:r>
    </w:p>
    <w:p>
      <w:pPr/>
      <w:r>
        <w:rPr/>
        <w:t xml:space="preserve">邮箱：sijiaoshe-77@163.com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https://www.yyzq.team/post/128060.html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0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唐山市高新技术产业开发区诚顺装修服务部</dc:title>
  <dc:description>仅供学习交流使用、请勿用途非法用途。违者后果自负！</dc:description>
  <dc:subject>https://www.yyzq.team/post/128060.html</dc:subject>
  <cp:keywords>企业名录,唐山装修公司,服务型公司</cp:keywords>
  <cp:category>企业名录</cp:category>
  <cp:lastModifiedBy>一叶知秋</cp:lastModifiedBy>
  <dcterms:created xsi:type="dcterms:W3CDTF">2024-09-21T04:33:53+08:00</dcterms:created>
  <dcterms:modified xsi:type="dcterms:W3CDTF">2024-09-21T04:33:53+08:00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