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文安县泽涵五金厂</w:t>
      </w:r>
    </w:p>
    <w:p>
      <w:pPr/>
      <w:r>
        <w:rPr/>
        <w:t xml:space="preserve">商安县泽涵铝挂件是一家*生产：铝合金挂件，幕墙铝挂件，大理石挂件，陶土板挂件、背栓石材挂件的厂家，本公司主要生产的产品有T型挂件、陶土板挂件、子母型挂件、组合型挂件、耳型(R型）挂件、C型挂件、H型挂件、S  文安县泽涵五金厂是一家，所在地区位于廊坊市文安县,我们以诚信、实力和质量获得业界的高度认可，坚持以客户为核心，“质量到位、服务*”的经营理念为广大客户提供*的服务。欢迎各界朋友莅临文安县泽涵五金厂参观、指导和业务洽谈。您如果对我们感兴趣的话，可以直接联系我们或者留下联系方式。联系人李维朋，电话：，传真：，联系地址：廊坊市文安县。</w:t>
      </w:r>
    </w:p>
    <w:p>
      <w:pPr/>
      <w:r>
        <w:rPr/>
        <w:t xml:space="preserve">主营产品：五金冲压件、门窗幕墙附件制造销售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14:53:05</w:t>
      </w:r>
    </w:p>
    <w:p>
      <w:pPr/>
      <w:r>
        <w:rPr/>
        <w:t xml:space="preserve">经营模式：</w:t>
      </w:r>
    </w:p>
    <w:p>
      <w:pPr/>
      <w:r>
        <w:rPr/>
        <w:t xml:space="preserve">注册地址：中国 廊坊市 文安县</w:t>
      </w:r>
    </w:p>
    <w:p>
      <w:pPr/>
      <w:r>
        <w:rPr/>
        <w:t xml:space="preserve">企业地址：河北省廊坊市文安县大围河乡西邹村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法人代表：李维朋</w:t>
      </w:r>
    </w:p>
    <w:p>
      <w:pPr/>
      <w:r>
        <w:rPr/>
        <w:t xml:space="preserve">手机号：</w:t>
      </w:r>
    </w:p>
    <w:p>
      <w:pPr/>
      <w:r>
        <w:rPr/>
        <w:t xml:space="preserve">联系人：李维朋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文安县泽涵五金厂</dc:title>
  <dc:description>仅供学习交流使用、请勿用途非法用途。违者后果自负！</dc:description>
  <dc:subject>https://www.yyzq.team/post/262432.html</dc:subject>
  <cp:keywords>企业名录,五金冲压件,门窗幕墙附件制造销售,公司</cp:keywords>
  <cp:category>企业名录</cp:category>
  <cp:lastModifiedBy>一叶知秋</cp:lastModifiedBy>
  <dcterms:created xsi:type="dcterms:W3CDTF">2024-09-21T17:37:30+08:00</dcterms:created>
  <dcterms:modified xsi:type="dcterms:W3CDTF">2024-09-21T17:37:30+08:00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