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上海绿铜物资有限公司销售部</w:t>
      </w:r>
    </w:p>
    <w:p>
      <w:pPr/>
      <w:r>
        <w:rPr/>
        <w:t xml:space="preserve">
          上海绿铜物资有限公司主要代理经销三防整理剂、杜邦三防、杜邦防水剂、杜邦易去污、3M防水剂、3M三防、3M易去污、3M吸湿排汗、汽吧吸湿排汗、汽吧抗菌剂、汽吧防水防油剂、汽吧三防、汽吧抗紫外线、鲁道夫三防、鲁道夫生态防水剂、鲁道夫抗菌剂、科莱恩三防、科莱恩防水剂、科莱恩抗紫外线、科莱恩银离子抗菌剂、科莱恩防滑移、科莱恩抗静电、科莱思抗皱免烫整理剂、大金防水剂、大金三防、旭硝子防水防油剂、旭硝子交联剂、申叶易去污、申叶强防水、申叶三防、申叶防酸碱剂、道康宁抗菌剂、加拿大银离子抗菌剂、阻燃剂、抗花粉、防远红外线等国际知名品牌纺织助剂。座落在素有：“日出万匹，衣被天下”的中国丝绸之都——盛泽，环境优美、交通便利。 
          <br/>
              我公司能为您提供相应的检测和申请吊牌业务以及高档面料功能性整理加工业务,技师亦可亲临现场指导操作。 
          <br/>
            愿与天下所有的朋友携手，共同创造灿烂辉煌的明天！
          <br/>
            核心价值观：追求完美、打造共赢
          <br/>
            经营方针：健康为本、安全*、消除浪费
          <br/>
            使命：让我们一起成长
          <br/>
          　服务理念：帮助客户实现梦想，超越客户期望。
          <br/>
        </w:t>
      </w:r>
    </w:p>
    <w:p>
      <w:pPr/>
      <w:r>
        <w:rPr/>
        <w:t xml:space="preserve">主营产品：杜邦三防、三防整理剂、织物防水剂、吸湿排汗整理剂、抗紫外线整理剂、抗菌防霉剂、阻</w:t>
      </w:r>
    </w:p>
    <w:p>
      <w:pPr/>
      <w:r>
        <w:rPr/>
        <w:t xml:space="preserve">主要产品：杜邦三防、三防整理剂、织物防水剂、吸湿排汗整理剂、抗紫外线整理剂、抗菌防霉剂、阻</w:t>
      </w:r>
    </w:p>
    <w:p>
      <w:pPr/>
      <w:r>
        <w:rPr/>
        <w:t xml:space="preserve">注册时间：2015-11-26 08:52:58</w:t>
      </w:r>
    </w:p>
    <w:p>
      <w:pPr/>
      <w:r>
        <w:rPr/>
        <w:t xml:space="preserve">经营模式：贸易型</w:t>
      </w:r>
    </w:p>
    <w:p>
      <w:pPr/>
      <w:r>
        <w:rPr/>
        <w:t xml:space="preserve">注册地址：中国 江苏 苏州市</w:t>
      </w:r>
    </w:p>
    <w:p>
      <w:pPr/>
      <w:r>
        <w:rPr/>
        <w:t xml:space="preserve">企业地址：江苏省苏州市江苏省吴江市盛泽镇桑湖新村</w:t>
      </w:r>
    </w:p>
    <w:p>
      <w:pPr/>
      <w:r>
        <w:rPr/>
        <w:t xml:space="preserve">企业类型：有限责任公司</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法人代表：胡惠英</w:t>
      </w:r>
    </w:p>
    <w:p>
      <w:pPr/>
      <w:r>
        <w:rPr/>
        <w:t xml:space="preserve">手机号：13222961280</w:t>
      </w:r>
    </w:p>
    <w:p>
      <w:pPr/>
      <w:r>
        <w:rPr/>
        <w:t xml:space="preserve">联系人：李文星</w:t>
      </w:r>
    </w:p>
    <w:p>
      <w:pPr/>
      <w:r>
        <w:rPr/>
        <w:t xml:space="preserve">邮箱：</w:t>
      </w:r>
    </w:p>
    <w:p>
      <w:pPr/>
      <w:r>
        <w:rPr/>
        <w:t xml:space="preserve">文章地址：</w:t>
      </w:r>
      <w:hyperlink r:id="rId7" w:history="1">
        <w:r>
          <w:rPr/>
          <w:t xml:space="preserve">https://www.yyzq.team/post/154027.html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40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上海绿铜物资有限公司销售部</dc:title>
  <dc:description>仅供学习交流使用、请勿用途非法用途。违者后果自负！</dc:description>
  <dc:subject>https://www.yyzq.team/post/154027.html</dc:subject>
  <cp:keywords>企业名录,杜邦三防,三防整理剂,织物防水剂,吸湿排汗整理剂,抗紫外线整理剂,抗菌防霉剂,阻,贸易型公司</cp:keywords>
  <cp:category>企业名录</cp:category>
  <cp:lastModifiedBy>一叶知秋</cp:lastModifiedBy>
  <dcterms:created xsi:type="dcterms:W3CDTF">2024-09-21T11:00:15+08:00</dcterms:created>
  <dcterms:modified xsi:type="dcterms:W3CDTF">2024-09-21T11:00:15+08:00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