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三亚做网站 </w:t>
      </w:r>
    </w:p>
    <w:p>
      <w:pPr/>
      <w:r>
        <w:rPr/>
        <w:t xml:space="preserve">打造高质量三亚旅游网站，提升SEO排名与用户体验</w:t>
      </w:r>
    </w:p>
    <w:p>
      <w:pPr/>
      <w:r>
        <w:rPr/>
        <w:t xml:space="preserve">随着互联网的不断发展，旅游业与信息化建设的结合日益紧密。对于美丽的旅游城市三亚而言，建设一个高质量、符合SEO标准的旅游网站，不仅有助于提升企业在市场竞争中的地位，还能为游客提供更好的在线服务体验。本文将为您介绍如何在三亚打造一个符合SEO标准的旅游网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一、明确网站定位与目标受众</w:t>
      </w:r>
    </w:p>
    <w:p>
      <w:pPr>
        <w:numPr>
          <w:ilvl w:val="0"/>
          <w:numId w:val="1"/>
        </w:numPr>
      </w:pPr>
      <w:r>
        <w:rPr/>
        <w:t xml:space="preserve">了解三亚旅游市场：三亚作为我国著名的旅游城市，拥有丰富的旅游资源和多样的旅游产品。明确目标市场，如海滨度假、亲子游、蜜月旅行等，有助于精准定位网站发展方向。</w:t>
      </w:r>
    </w:p>
    <w:p>
      <w:pPr>
        <w:numPr>
          <w:ilvl w:val="0"/>
          <w:numId w:val="1"/>
        </w:numPr>
      </w:pPr>
      <w:r>
        <w:rPr/>
        <w:t xml:space="preserve">分析竞争对手：研究同行业竞争对手的网站，了解他们的优势与不足，从而找到自己的差异化竞争策略。</w:t>
      </w:r>
    </w:p>
    <w:p>
      <w:pPr>
        <w:numPr>
          <w:ilvl w:val="0"/>
          <w:numId w:val="1"/>
        </w:numPr>
      </w:pPr>
      <w:r>
        <w:rPr/>
        <w:t xml:space="preserve">确定目标受众：分析目标游客的需求，提供符合他们期望的旅游产品和服务。</w:t>
      </w:r>
    </w:p>
    <w:p>
      <w:pPr/>
      <w:r>
        <w:rPr/>
        <w:t xml:space="preserve">二、网站结构与内容优化</w:t>
      </w:r>
    </w:p>
    <w:p>
      <w:pPr>
        <w:numPr>
          <w:ilvl w:val="0"/>
          <w:numId w:val="2"/>
        </w:numPr>
      </w:pPr>
      <w:r>
        <w:rPr/>
        <w:t xml:space="preserve">网站结构：构建清晰、简洁的网站结构，便于搜索引擎爬虫抓取和用户浏览。采用扁平化设计，减少层级，使网站易于导航。</w:t>
      </w:r>
    </w:p>
    <w:p>
      <w:pPr>
        <w:numPr>
          <w:ilvl w:val="0"/>
          <w:numId w:val="2"/>
        </w:numPr>
      </w:pPr>
      <w:r>
        <w:rPr/>
        <w:t xml:space="preserve">关键词优化：合理布局关键词，提高关键词密度。在文章标题、描述、正文等位置自然地融入关键词，确保文章内容的相关性。</w:t>
      </w:r>
    </w:p>
    <w:p>
      <w:pPr>
        <w:numPr>
          <w:ilvl w:val="0"/>
          <w:numId w:val="2"/>
        </w:numPr>
      </w:pPr>
      <w:r>
        <w:rPr/>
        <w:t xml:space="preserve">高质量内容：提供有价值、原创的内容，让游客在网站中能找到他们需要的信息。定期更新内容，保持网站活力。</w:t>
      </w:r>
    </w:p>
    <w:p>
      <w:pPr>
        <w:numPr>
          <w:ilvl w:val="0"/>
          <w:numId w:val="2"/>
        </w:numPr>
      </w:pPr>
      <w:r>
        <w:rPr/>
        <w:t xml:space="preserve">图片与视频优化：使用高质量的图片和视频，提升网站视觉效果。同时，为图片和视频添加 alt 标签和标题，提高搜索引擎抓取效率。</w:t>
      </w:r>
    </w:p>
    <w:p>
      <w:pPr/>
      <w:r>
        <w:rPr/>
        <w:t xml:space="preserve">三、技术优化</w:t>
      </w:r>
    </w:p>
    <w:p>
      <w:pPr>
        <w:numPr>
          <w:ilvl w:val="0"/>
          <w:numId w:val="3"/>
        </w:numPr>
      </w:pPr>
      <w:r>
        <w:rPr/>
        <w:t xml:space="preserve">网站速度：优化网站代码和服务器配置，提高网站加载速度。使用缓存技术、压缩文件、选择合适的服务器等方法，提升网站性能。</w:t>
      </w:r>
    </w:p>
    <w:p>
      <w:pPr>
        <w:numPr>
          <w:ilvl w:val="0"/>
          <w:numId w:val="3"/>
        </w:numPr>
      </w:pPr>
      <w:r>
        <w:rPr/>
        <w:t xml:space="preserve">移动端优化：随着移动互联网的普及，越来越多的游客使用手机浏览网站。确保网站在移动设备上的显示效果和性能，提供良好的移动端用户体验。</w:t>
      </w:r>
    </w:p>
    <w:p>
      <w:pPr>
        <w:numPr>
          <w:ilvl w:val="0"/>
          <w:numId w:val="3"/>
        </w:numPr>
      </w:pPr>
      <w:r>
        <w:rPr/>
        <w:t xml:space="preserve">搜索引擎友好：遵循搜索引擎优化规范，如使用友好的 URL 结构、合理设置锚文本等，提高网站在搜索引擎中的排名。</w:t>
      </w:r>
    </w:p>
    <w:p>
      <w:pPr/>
      <w:r>
        <w:rPr/>
        <w:t xml:space="preserve">四、社交媒体与网络营销</w:t>
      </w:r>
    </w:p>
    <w:p>
      <w:pPr>
        <w:numPr>
          <w:ilvl w:val="0"/>
          <w:numId w:val="4"/>
        </w:numPr>
      </w:pPr>
      <w:r>
        <w:rPr/>
        <w:t xml:space="preserve">利用社交媒体：在微信、微博等社交媒体平台上宣传网站，吸引粉丝，提高网站知名度。</w:t>
      </w:r>
    </w:p>
    <w:p>
      <w:pPr>
        <w:numPr>
          <w:ilvl w:val="0"/>
          <w:numId w:val="4"/>
        </w:numPr>
      </w:pPr>
      <w:r>
        <w:rPr/>
        <w:t xml:space="preserve">合作与交流：与其他网站、旅行社等开展合作，互相链接，提高网站曝光度。</w:t>
      </w:r>
    </w:p>
    <w:p>
      <w:pPr>
        <w:numPr>
          <w:ilvl w:val="0"/>
          <w:numId w:val="4"/>
        </w:numPr>
      </w:pPr>
      <w:r>
        <w:rPr/>
        <w:t xml:space="preserve">网络广告：在相关网站和平台上投放广告，吸引目标游客访问网站。</w:t>
      </w:r>
    </w:p>
    <w:p>
      <w:pPr/>
      <w:r>
        <w:rPr/>
        <w:t xml:space="preserve">打造一个符合SEO标准的三亚旅游网站，需要从网站定位、结构、内容、技术等多方面进行优化。只有不断提高网站质量和用户体验，才能在激烈的市场竞争中立于不败之地。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AF50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23D0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09F8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1990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三亚做网站 </dc:title>
  <dc:description>仅供学习交流使用、请勿用途非法用途。违者后果自负！</dc:description>
  <dc:subject>https://www.yyzq.team/post/346543.html</dc:subject>
  <cp:keywords>网站,三亚,优化,提高,旅游网站</cp:keywords>
  <cp:category>60秒读懂世界</cp:category>
  <cp:lastModifiedBy>一叶知秋</cp:lastModifiedBy>
  <dcterms:created xsi:type="dcterms:W3CDTF">2024-09-21T04:25:35+08:00</dcterms:created>
  <dcterms:modified xsi:type="dcterms:W3CDTF">2024-09-21T04:25:35+08:00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