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结合用户痛点，打造针对性营销策略 </w:t>
      </w:r>
    </w:p>
    <w:p>
      <w:pPr/>
      <w:r>
        <w:rPr/>
        <w:t xml:space="preserve">打造针对性的营销策略需要深入了解用户的痛点，并根据这些痛点设计解决方案。以下是结合用户痛点打造针对性营销策略的步骤：</w:t>
      </w:r>
    </w:p>
    <w:p>
      <w:pPr>
        <w:pStyle w:val="Heading3"/>
      </w:pPr>
      <w:r>
        <w:rPr/>
        <w:t xml:space="preserve">1. 用户调研与痛点分析</w:t>
      </w:r>
    </w:p>
    <w:p>
      <w:pPr/>
      <w:r>
        <w:rPr/>
        <w:t xml:space="preserve">通过问卷调查、访谈、社交媒体监测等手段收集用户反馈，识别用户的痛点。常见的用户痛点包括：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价格敏感</w:t>
      </w:r>
      <w:r>
        <w:rPr/>
        <w:t xml:space="preserve">：觉得产品或服务太贵。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质量担忧</w:t>
      </w:r>
      <w:r>
        <w:rPr/>
        <w:t xml:space="preserve">：对产品质量或服务效果不满意。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使用复杂</w:t>
      </w:r>
      <w:r>
        <w:rPr/>
        <w:t xml:space="preserve">：产品操作复杂，用户体验不佳。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售后服务</w:t>
      </w:r>
      <w:r>
        <w:rPr/>
        <w:t xml:space="preserve">：售后服务不及时或不周到。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选择过多</w:t>
      </w:r>
      <w:r>
        <w:rPr/>
        <w:t xml:space="preserve">：面对众多选项，难以决策。</w:t>
      </w:r>
    </w:p>
    <w:p>
      <w:pPr>
        <w:pStyle w:val="Heading3"/>
      </w:pPr>
      <w:r>
        <w:rPr/>
        <w:t xml:space="preserve">2. 制定营销策略</w:t>
      </w:r>
    </w:p>
    <w:p>
      <w:pPr/>
      <w:r>
        <w:rPr/>
        <w:t xml:space="preserve">根据用户痛点，制定相应的营销策略：</w:t>
      </w:r>
    </w:p>
    <w:p>
      <w:pPr>
        <w:pStyle w:val="Heading4"/>
      </w:pPr>
      <w:r>
        <w:rPr/>
        <w:t xml:space="preserve">价格敏感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优惠与折扣</w:t>
      </w:r>
      <w:r>
        <w:rPr/>
        <w:t xml:space="preserve">：提供限时折扣、优惠券或会员专享价，吸引价格敏感的用户。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分期付款</w:t>
      </w:r>
      <w:r>
        <w:rPr/>
        <w:t xml:space="preserve">：推出分期付款选项，降低一次性支付的压力。</w:t>
      </w:r>
    </w:p>
    <w:p>
      <w:pPr>
        <w:pStyle w:val="Heading4"/>
      </w:pPr>
      <w:r>
        <w:rPr/>
        <w:t xml:space="preserve">质量担忧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品质保证</w:t>
      </w:r>
      <w:r>
        <w:rPr/>
        <w:t xml:space="preserve">：提供质量保证书或第三方认证，增强用户信任。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用户评价</w:t>
      </w:r>
      <w:r>
        <w:rPr/>
        <w:t xml:space="preserve">：展示真实用户的好评和使用体验，消除潜在客户的疑虑。</w:t>
      </w:r>
    </w:p>
    <w:p>
      <w:pPr>
        <w:pStyle w:val="Heading4"/>
      </w:pPr>
      <w:r>
        <w:rPr/>
        <w:t xml:space="preserve">使用复杂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简化流程</w:t>
      </w:r>
      <w:r>
        <w:rPr/>
        <w:t xml:space="preserve">：优化产品设计和用户界面，使操作更加简单直观。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教程与指南</w:t>
      </w:r>
      <w:r>
        <w:rPr/>
        <w:t xml:space="preserve">：提供详细的使用教程和视频指南，帮助用户快速上手。</w:t>
      </w:r>
    </w:p>
    <w:p>
      <w:pPr>
        <w:pStyle w:val="Heading4"/>
      </w:pPr>
      <w:r>
        <w:rPr/>
        <w:t xml:space="preserve">售后服务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快速响应</w:t>
      </w:r>
      <w:r>
        <w:rPr/>
        <w:t xml:space="preserve">：确保售后服务团队快速响应用户问题，提高客户满意度。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服务承诺</w:t>
      </w:r>
      <w:r>
        <w:rPr/>
        <w:t xml:space="preserve">：推出无忧退换货政策，让用户感受到安心和保障。</w:t>
      </w:r>
    </w:p>
    <w:p>
      <w:pPr>
        <w:pStyle w:val="Heading4"/>
      </w:pPr>
      <w:r>
        <w:rPr/>
        <w:t xml:space="preserve">选择过多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个性化推荐</w:t>
      </w:r>
      <w:r>
        <w:rPr/>
        <w:t xml:space="preserve">：利用大数据和人工智能技术，根据用户需求和偏好进行个性化推荐。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专家建议</w:t>
      </w:r>
      <w:r>
        <w:rPr/>
        <w:t xml:space="preserve">：提供专业顾问咨询服务，帮助用户做出更明智的选择。</w:t>
      </w:r>
    </w:p>
    <w:p>
      <w:pPr>
        <w:pStyle w:val="Heading3"/>
      </w:pPr>
      <w:r>
        <w:rPr/>
        <w:t xml:space="preserve">3. 执行与监控</w:t>
      </w:r>
    </w:p>
    <w:p>
      <w:pPr/>
      <w:r>
        <w:rPr/>
        <w:t xml:space="preserve">执行营销策略时，要确保各个部门协同合作，确保策略的有效实施。同时，定期监控策略的效果，通过数据分析和用户反馈评估策略的成效。</w:t>
      </w:r>
    </w:p>
    <w:p>
      <w:pPr>
        <w:pStyle w:val="Heading3"/>
      </w:pPr>
      <w:r>
        <w:rPr/>
        <w:t xml:space="preserve">4. 持续优化</w:t>
      </w:r>
    </w:p>
    <w:p>
      <w:pPr/>
      <w:r>
        <w:rPr/>
        <w:t xml:space="preserve">根据监控结果和用户反馈，不断调整和优化营销策略，确保能够持续解决用户的痛点，提升用户满意度和忠诚度。</w:t>
      </w:r>
    </w:p>
    <w:p>
      <w:pPr>
        <w:pStyle w:val="Heading3"/>
      </w:pPr>
      <w:r>
        <w:rPr/>
        <w:t xml:space="preserve">实例</w:t>
      </w:r>
    </w:p>
    <w:p>
      <w:pPr/>
      <w:r>
        <w:rPr/>
        <w:t xml:space="preserve">假设某电子产品公司发现用户对其产品的操作复杂性有较大抱怨，可以采取以下措施：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简化用户界面</w:t>
      </w:r>
      <w:r>
        <w:rPr/>
        <w:t xml:space="preserve">：重新设计产品界面，使其更加直观易用。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推出视频教程</w:t>
      </w:r>
      <w:r>
        <w:rPr/>
        <w:t xml:space="preserve">：在官网和社交媒体平台上发布详细的产品使用视频教程。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客服培训</w:t>
      </w:r>
      <w:r>
        <w:rPr/>
        <w:t xml:space="preserve">：加强客服团队的培训，确保他们能迅速解答用户的问题。</w:t>
      </w:r>
    </w:p>
    <w:p>
      <w:pPr/>
      <w:r>
        <w:rPr/>
        <w:t xml:space="preserve">通过这些措施，不仅解决了用户的痛点，还提升了用户对品牌的认可和满意度。</w:t>
      </w:r>
    </w:p>
    <w:p>
      <w:pPr/>
      <w:r>
        <w:rPr/>
        <w:t xml:space="preserve">通过以上步骤，企业可以有效地结合用户痛点，打造有针对性的营销策略，从而提升市场竞争力和用户满意度。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https://www.yyzq.team/post/371210.html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3BF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745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BD2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B1B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409A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350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B8807D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结合用户痛点，打造针对性营销策略 </dc:title>
  <dc:description>仅供学习交流使用、请勿用途非法用途。违者后果自负！</dc:description>
  <dc:subject>https://www.yyzq.team/post/371210.html</dc:subject>
  <cp:keywords>痛点,用户,策略,营销,满意度</cp:keywords>
  <cp:category>网络营销</cp:category>
  <cp:lastModifiedBy>一叶知秋</cp:lastModifiedBy>
  <dcterms:created xsi:type="dcterms:W3CDTF">2024-09-20T16:39:33+08:00</dcterms:created>
  <dcterms:modified xsi:type="dcterms:W3CDTF">2024-09-20T16:39:33+08:00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