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小程序登陆入口 </w:t>
      </w:r>
    </w:p>
    <w:p>
      <w:pPr/>
      <w:r>
        <w:rPr/>
        <w:t xml:space="preserve">探索微信小程序登陆入口的奥秘：SEO优化与关键密度策略</w:t>
      </w:r>
    </w:p>
    <w:p>
      <w:pPr/>
      <w:r>
        <w:rPr/>
        <w:t xml:space="preserve">正文：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移动互联网的飞速发展，微信小程序已经成为企业和个人开展业务的重要平台。为了让小程序在激烈的市场竞争中脱颖而出，了解并优化小程序的登陆入口显得至关重要。本文将从小程序登陆入口的SEO优化和关键词密度策略入手，助力您的小程序赢得更多关注。</w:t>
      </w:r>
    </w:p>
    <w:p>
      <w:pPr/>
      <w:r>
        <w:rPr/>
        <w:t xml:space="preserve">一、小程序登陆入口的SEO优化</w:t>
      </w:r>
    </w:p>
    <w:p>
      <w:pPr>
        <w:numPr>
          <w:ilvl w:val="0"/>
          <w:numId w:val="1"/>
        </w:numPr>
      </w:pPr>
      <w:r>
        <w:rPr/>
        <w:t xml:space="preserve">标题优化：在小程序的标题中，应包含核心关键词和品牌名称，确保标题简洁明了，同时具有吸引力。标题长度不超过30个字符，关键词的选取要与小程序内容紧密相关。</w:t>
      </w:r>
    </w:p>
    <w:p>
      <w:pPr>
        <w:numPr>
          <w:ilvl w:val="0"/>
          <w:numId w:val="1"/>
        </w:numPr>
      </w:pPr>
      <w:r>
        <w:rPr/>
        <w:t xml:space="preserve">描述优化：小程序的描述是对小程序功能、特点和优势的简要介绍。在描述中，应合理使用关键词，确保描述清晰准确，提高用户的点击率。</w:t>
      </w:r>
    </w:p>
    <w:p>
      <w:pPr>
        <w:numPr>
          <w:ilvl w:val="0"/>
          <w:numId w:val="1"/>
        </w:numPr>
      </w:pPr>
      <w:r>
        <w:rPr/>
        <w:t xml:space="preserve">关键词优化：关键词是小程序登陆入口SEO的关键。在小程序的标题、描述、标签等位置合理添加关键词，选择与内容相关性高、搜索量适中的关键词，有助于提升排名。</w:t>
      </w:r>
    </w:p>
    <w:p>
      <w:pPr>
        <w:numPr>
          <w:ilvl w:val="0"/>
          <w:numId w:val="1"/>
        </w:numPr>
      </w:pPr>
      <w:r>
        <w:rPr/>
        <w:t xml:space="preserve">内容质量优化：小程序的内容质量直接关系到用户对小程序的认可度和留存率。因此，要注重内容质量的提升，为用户提供有价值的信息。</w:t>
      </w:r>
    </w:p>
    <w:p>
      <w:pPr>
        <w:numPr>
          <w:ilvl w:val="0"/>
          <w:numId w:val="1"/>
        </w:numPr>
      </w:pPr>
      <w:r>
        <w:rPr/>
        <w:t xml:space="preserve">用户体验优化：提升小程序的用户体验，包括加载速度、界面设计和交互体验等方面。良好的用户体验有助于提高小程序的排名。</w:t>
      </w:r>
    </w:p>
    <w:p>
      <w:pPr/>
      <w:r>
        <w:rPr/>
        <w:t xml:space="preserve">二、关键词密度策略</w:t>
      </w:r>
    </w:p>
    <w:p>
      <w:pPr>
        <w:numPr>
          <w:ilvl w:val="0"/>
          <w:numId w:val="2"/>
        </w:numPr>
      </w:pPr>
      <w:r>
        <w:rPr/>
        <w:t xml:space="preserve">确定核心关键词：分析小程序的业务领域，确定与小程序最相关的核心关键词。</w:t>
      </w:r>
    </w:p>
    <w:p>
      <w:pPr>
        <w:numPr>
          <w:ilvl w:val="0"/>
          <w:numId w:val="2"/>
        </w:numPr>
      </w:pPr>
      <w:r>
        <w:rPr/>
        <w:t xml:space="preserve">关键词分布：在小程序的标题、描述、正文等位置合理分布关键词，确保关键词的出现具有一定的密度。</w:t>
      </w:r>
    </w:p>
    <w:p>
      <w:pPr>
        <w:numPr>
          <w:ilvl w:val="0"/>
          <w:numId w:val="2"/>
        </w:numPr>
      </w:pPr>
      <w:r>
        <w:rPr/>
        <w:t xml:space="preserve">避免关键词堆砌：避免在小程序中过度堆砌关键词，否则可能会被搜索引擎视为作弊行为。</w:t>
      </w:r>
    </w:p>
    <w:p>
      <w:pPr>
        <w:numPr>
          <w:ilvl w:val="0"/>
          <w:numId w:val="2"/>
        </w:numPr>
      </w:pPr>
      <w:r>
        <w:rPr/>
        <w:t xml:space="preserve">关键词排版：在小程序中，将关键词放在合适的位置，突出关键词，提高搜索引擎的识别度。</w:t>
      </w:r>
    </w:p>
    <w:p>
      <w:pPr>
        <w:numPr>
          <w:ilvl w:val="0"/>
          <w:numId w:val="2"/>
        </w:numPr>
      </w:pPr>
      <w:r>
        <w:rPr/>
        <w:t xml:space="preserve">监测关键词排名：定期监测关键词的排名变化，根据实际情况调整关键词密度策略。</w:t>
      </w:r>
    </w:p>
    <w:p>
      <w:pPr/>
      <w:r>
        <w:rPr/>
        <w:t xml:space="preserve">总结：</w:t>
      </w:r>
    </w:p>
    <w:p>
      <w:pPr/>
      <w:r>
        <w:rPr/>
        <w:t xml:space="preserve">小程序登陆入口的SEO优化和关键词密度策略是提升小程序关注度的重要手段。通过优化标题、描述、关键词和内容质量等方面，提高小程序在搜索引擎中的排名，进而吸引更多用户访问。同时，合理控制关键词密度，避免过度堆砌，使小程序在竞争激烈的市场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https://www.yyzq.team/post/358231.html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F9E2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9D040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2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小程序登陆入口 </dc:title>
  <dc:description>仅供学习交流使用、请勿用途非法用途。违者后果自负！</dc:description>
  <dc:subject>https://www.yyzq.team/post/358231.html</dc:subject>
  <cp:keywords>关键词,程序,优化,密度,标题</cp:keywords>
  <cp:category>JavaScript</cp:category>
  <cp:lastModifiedBy>一叶知秋</cp:lastModifiedBy>
  <dcterms:created xsi:type="dcterms:W3CDTF">2024-09-20T22:23:08+08:00</dcterms:created>
  <dcterms:modified xsi:type="dcterms:W3CDTF">2024-09-20T22:23:08+08:00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