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青海西宁秦瑞通风管道工程有限公司</w:t>
      </w:r>
    </w:p>
    <w:p>
      <w:pPr/>
      <w:r>
        <w:rPr/>
        <w:t xml:space="preserve">西宁城西秦瑞通风产品经营部是一家*生产通风管道、不锈钢管道、镀锌钢板管道的环保企业。秦瑞通风管道通过先进的生产技术，合理的价格，完善的售后服务以及人性化的经营管理方式等多元化优势，得到了众多客户的认可并树立了良好的口碑。</w:t>
      </w:r>
    </w:p>
    <w:p/>
    <w:p/>
    <w:p/>
    <w:p/>
    <w:p/>
    <w:p>
      <w:pPr/>
      <w:r>
        <w:rPr/>
        <w:t xml:space="preserve">    秦瑞通风管道始终秉承高质量、高标准、高效率的经营原则，通过在通风管道领域的积累和发展，已走上了一条稳步成熟发展之路，本公司以技术为依托，汇集了一批具有高技术水平及高*素质的优秀员工，他们作为公司的骨干力量，一起奋斗、拼搏、创新、开拓，凭借着优良的职业道德、严谨的工作作风、非凡的敬业精神和高度的责任心，使公司在通风领域不断取得新的成就。</w:t>
      </w:r>
    </w:p>
    <w:p/>
    <w:p/>
    <w:p/>
    <w:p/>
    <w:p/>
    <w:p>
      <w:pPr/>
      <w:r>
        <w:rPr/>
        <w:t xml:space="preserve">    秦瑞通风管道坚持以高科技为先导，视产品质量为生命，倡导节能与环保，积极引进先进的生产技术，专注于产品的开发与应用。秉承精益求精的精神，从产品的设计、制造、售后服务力求尽善尽美。</w:t>
      </w:r>
    </w:p>
    <w:p/>
    <w:p/>
    <w:p/>
    <w:p/>
    <w:p>
      <w:pPr/>
      <w:r>
        <w:rPr/>
        <w:t xml:space="preserve">    秦瑞全体员工热烈欢迎广大用户前来洽谈业务及合作！</w:t>
      </w:r>
    </w:p>
    <w:p>
      <w:pPr/>
      <w:r>
        <w:rPr/>
        <w:t xml:space="preserve">主营产品：消防排烟、空调通风管道设备</w:t>
      </w:r>
    </w:p>
    <w:p>
      <w:pPr/>
      <w:r>
        <w:rPr/>
        <w:t xml:space="preserve">主要产品：消防排烟、空调通风管道设备</w:t>
      </w:r>
    </w:p>
    <w:p>
      <w:pPr/>
      <w:r>
        <w:rPr/>
        <w:t xml:space="preserve">注册时间：2014-03-14 00:00:00</w:t>
      </w:r>
    </w:p>
    <w:p>
      <w:pPr/>
      <w:r>
        <w:rPr/>
        <w:t xml:space="preserve">经营模式：生产型 </w:t>
      </w:r>
    </w:p>
    <w:p>
      <w:pPr/>
      <w:r>
        <w:rPr/>
        <w:t xml:space="preserve">注册地址：青海西宁市</w:t>
      </w:r>
    </w:p>
    <w:p>
      <w:pPr/>
      <w:r>
        <w:rPr/>
        <w:t xml:space="preserve">企业地址：城西区湟岸巷52——54号</w:t>
      </w:r>
    </w:p>
    <w:p>
      <w:pPr/>
      <w:r>
        <w:rPr/>
        <w:t xml:space="preserve">企业类型：个体经营 </w:t>
      </w:r>
    </w:p>
    <w:p>
      <w:pPr/>
      <w:r>
        <w:rPr/>
        <w:t xml:space="preserve">品牌名称：消防排烟、空调通风管道设备</w:t>
      </w:r>
    </w:p>
    <w:p>
      <w:pPr/>
      <w:r>
        <w:rPr/>
        <w:t xml:space="preserve">企业人数：15</w:t>
      </w:r>
    </w:p>
    <w:p>
      <w:pPr/>
      <w:r>
        <w:rPr/>
        <w:t xml:space="preserve">注册资本：100</w:t>
      </w:r>
    </w:p>
    <w:p>
      <w:pPr/>
      <w:r>
        <w:rPr/>
        <w:t xml:space="preserve">营业额：1800000</w:t>
      </w:r>
    </w:p>
    <w:p>
      <w:pPr/>
      <w:r>
        <w:rPr/>
        <w:t xml:space="preserve">法人代表：陈韦军</w:t>
      </w:r>
    </w:p>
    <w:p>
      <w:pPr/>
      <w:r>
        <w:rPr/>
        <w:t xml:space="preserve">手机号：15110905052</w:t>
      </w:r>
    </w:p>
    <w:p>
      <w:pPr/>
      <w:r>
        <w:rPr/>
        <w:t xml:space="preserve">联系人：陈先生</w:t>
      </w:r>
    </w:p>
    <w:p>
      <w:pPr/>
      <w:r>
        <w:rPr/>
        <w:t xml:space="preserve">邮箱：337489509@qq.com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https://www.yyzq.team/post/147202.html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青海西宁秦瑞通风管道工程有限公司</dc:title>
  <dc:description>仅供学习交流使用、请勿用途非法用途。违者后果自负！</dc:description>
  <dc:subject>https://www.yyzq.team/post/147202.html</dc:subject>
  <cp:keywords>企业名录,消防排烟,空调通风管道设备,生产型 公司</cp:keywords>
  <cp:category>企业名录</cp:category>
  <cp:lastModifiedBy>一叶知秋</cp:lastModifiedBy>
  <dcterms:created xsi:type="dcterms:W3CDTF">2024-09-21T17:32:02+08:00</dcterms:created>
  <dcterms:modified xsi:type="dcterms:W3CDTF">2024-09-21T17:32:02+08:00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