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移动手机号码如何更换户主 </w:t>
      </w:r>
    </w:p>
    <w:p>
      <w:pPr/>
      <w:r>
        <w:rPr/>
        <w:t xml:space="preserve">移动手机号码更换户主全攻略：手续、流程及注意事项</w:t>
      </w:r>
    </w:p>
    <w:p>
      <w:pPr/>
      <w:r>
        <w:rPr/>
        <w:t xml:space="preserve">随着社会的发展，个人信息的变更日益频繁，移动手机号码更换户主的需求也随之增加。本文将详细解析移动手机号码更换户主的办理流程、所需材料以及注意事项，助您轻松完成号码过户。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一、办理条件</w:t>
      </w:r>
    </w:p>
    <w:p>
      <w:pPr>
        <w:numPr>
          <w:ilvl w:val="0"/>
          <w:numId w:val="1"/>
        </w:numPr>
      </w:pPr>
      <w:r>
        <w:rPr/>
        <w:t xml:space="preserve">原手机号码已激活并正常使用。</w:t>
      </w:r>
    </w:p>
    <w:p>
      <w:pPr>
        <w:numPr>
          <w:ilvl w:val="0"/>
          <w:numId w:val="1"/>
        </w:numPr>
      </w:pPr>
      <w:r>
        <w:rPr/>
        <w:t xml:space="preserve">双方当事人须为成年人，并具备完全民事行为能力。</w:t>
      </w:r>
    </w:p>
    <w:p>
      <w:pPr>
        <w:numPr>
          <w:ilvl w:val="0"/>
          <w:numId w:val="1"/>
        </w:numPr>
      </w:pPr>
      <w:r>
        <w:rPr/>
        <w:t xml:space="preserve">旧户主需同意将手机号码过户给新户主。</w:t>
      </w:r>
    </w:p>
    <w:p>
      <w:pPr/>
      <w:r>
        <w:rPr/>
        <w:t xml:space="preserve">二、办理流程</w:t>
      </w:r>
    </w:p>
    <w:p>
      <w:pPr>
        <w:numPr>
          <w:ilvl w:val="0"/>
          <w:numId w:val="2"/>
        </w:numPr>
      </w:pPr>
      <w:r>
        <w:rPr/>
        <w:t xml:space="preserve">双方当事人携带有效身份证件原件及复印件，前往当地中国移动营业厅。</w:t>
      </w:r>
    </w:p>
    <w:p>
      <w:pPr>
        <w:numPr>
          <w:ilvl w:val="0"/>
          <w:numId w:val="2"/>
        </w:numPr>
      </w:pPr>
      <w:r>
        <w:rPr/>
        <w:t xml:space="preserve">旧户主需在《业务受理单》上签字确认，同意将手机号码过户给新户主。</w:t>
      </w:r>
    </w:p>
    <w:p>
      <w:pPr>
        <w:numPr>
          <w:ilvl w:val="0"/>
          <w:numId w:val="2"/>
        </w:numPr>
      </w:pPr>
      <w:r>
        <w:rPr/>
        <w:t xml:space="preserve">新户主需填写《手机号码过户申请书》，并在营业厅工作人员的指导下办理相关手续。</w:t>
      </w:r>
    </w:p>
    <w:p>
      <w:pPr>
        <w:numPr>
          <w:ilvl w:val="0"/>
          <w:numId w:val="2"/>
        </w:numPr>
      </w:pPr>
      <w:r>
        <w:rPr/>
        <w:t xml:space="preserve">营业厅工作人员将进行身份验证和审核，确保双方当事人信息无误。</w:t>
      </w:r>
    </w:p>
    <w:p>
      <w:pPr>
        <w:numPr>
          <w:ilvl w:val="0"/>
          <w:numId w:val="2"/>
        </w:numPr>
      </w:pPr>
      <w:r>
        <w:rPr/>
        <w:t xml:space="preserve">双方当事人共同确认过户事宜后，办理过户手续。</w:t>
      </w:r>
    </w:p>
    <w:p>
      <w:pPr>
        <w:numPr>
          <w:ilvl w:val="0"/>
          <w:numId w:val="2"/>
        </w:numPr>
      </w:pPr>
      <w:r>
        <w:rPr/>
        <w:t xml:space="preserve">营业厅工作人员为双方当事人出具过户证明，并告知新户主手机号码过户后的注意事项。</w:t>
      </w:r>
    </w:p>
    <w:p>
      <w:pPr/>
      <w:r>
        <w:rPr/>
        <w:t xml:space="preserve">三、所需材料</w:t>
      </w:r>
    </w:p>
    <w:p>
      <w:pPr>
        <w:numPr>
          <w:ilvl w:val="0"/>
          <w:numId w:val="3"/>
        </w:numPr>
      </w:pPr>
      <w:r>
        <w:rPr/>
        <w:t xml:space="preserve">双方当事人的有效身份证件原件及复印件。</w:t>
      </w:r>
    </w:p>
    <w:p>
      <w:pPr>
        <w:numPr>
          <w:ilvl w:val="0"/>
          <w:numId w:val="3"/>
        </w:numPr>
      </w:pPr>
      <w:r>
        <w:rPr/>
        <w:t xml:space="preserve">原手机号码的SIM卡。</w:t>
      </w:r>
    </w:p>
    <w:p>
      <w:pPr>
        <w:numPr>
          <w:ilvl w:val="0"/>
          <w:numId w:val="3"/>
        </w:numPr>
      </w:pPr>
      <w:r>
        <w:rPr/>
        <w:t xml:space="preserve">《业务受理单》。</w:t>
      </w:r>
    </w:p>
    <w:p>
      <w:pPr>
        <w:numPr>
          <w:ilvl w:val="0"/>
          <w:numId w:val="3"/>
        </w:numPr>
      </w:pPr>
      <w:r>
        <w:rPr/>
        <w:t xml:space="preserve">《手机号码过户申请书》。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过户过程中，双方当事人需全程在场，确保信息准确无误。</w:t>
      </w:r>
    </w:p>
    <w:p>
      <w:pPr>
        <w:numPr>
          <w:ilvl w:val="0"/>
          <w:numId w:val="4"/>
        </w:numPr>
      </w:pPr>
      <w:r>
        <w:rPr/>
        <w:t xml:space="preserve">若一方当事人无法到场，可委托他人代为办理，但需提供授权委托书。</w:t>
      </w:r>
    </w:p>
    <w:p>
      <w:pPr>
        <w:numPr>
          <w:ilvl w:val="0"/>
          <w:numId w:val="4"/>
        </w:numPr>
      </w:pPr>
      <w:r>
        <w:rPr/>
        <w:t xml:space="preserve">过户过程中，如遇特殊情况，请及时与营业厅工作人员沟通。</w:t>
      </w:r>
    </w:p>
    <w:p>
      <w:pPr>
        <w:numPr>
          <w:ilvl w:val="0"/>
          <w:numId w:val="4"/>
        </w:numPr>
      </w:pPr>
      <w:r>
        <w:rPr/>
        <w:t xml:space="preserve">手机号码过户后，原户主需在规定时间内办理销户手续，否则需承担相应责任。</w:t>
      </w:r>
    </w:p>
    <w:p>
      <w:pPr>
        <w:numPr>
          <w:ilvl w:val="0"/>
          <w:numId w:val="4"/>
        </w:numPr>
      </w:pPr>
      <w:r>
        <w:rPr/>
        <w:t xml:space="preserve">手机号码过户后，新户主需尽快更换手机卡密码，以确保账户安全。</w:t>
      </w:r>
    </w:p>
    <w:p>
      <w:pPr>
        <w:numPr>
          <w:ilvl w:val="0"/>
          <w:numId w:val="4"/>
        </w:numPr>
      </w:pPr>
      <w:r>
        <w:rPr/>
        <w:t xml:space="preserve">过户后的手机号码，如遇欠费、欠款等问题，由新户主承担相应责任。</w:t>
      </w:r>
    </w:p>
    <w:p>
      <w:pPr/>
    </w:p>
    <w:p>
      <w:pPr/>
      <w:r>
        <w:rPr/>
        <w:t xml:space="preserve">移动手机号码更换户主是一项重要的业务，办理过程中需注意相关事项。本文为您提供了一份详细的攻略，希望能帮助您顺利完成号码过户。如有疑问，请咨询当地中国移动营业厅。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https://www.yyzq.team/post/401461.html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8F05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DB2A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B39DB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9D251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4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移动手机号码如何更换户主 </dc:title>
  <dc:description>仅供学习交流使用、请勿用途非法用途。违者后果自负！</dc:description>
  <dc:subject>https://www.yyzq.team/post/401461.html</dc:subject>
  <cp:keywords>户主,过户,手机号码,当事人,营业厅</cp:keywords>
  <cp:category>移动手机号</cp:category>
  <cp:lastModifiedBy>一叶知秋</cp:lastModifiedBy>
  <dcterms:created xsi:type="dcterms:W3CDTF">2024-09-21T02:46:54+08:00</dcterms:created>
  <dcterms:modified xsi:type="dcterms:W3CDTF">2024-09-21T02:46:54+08:00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