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上海注册公司网址大全查询电话 </w:t>
      </w:r>
    </w:p>
    <w:p>
      <w:pPr/>
      <w:r>
        <w:rPr/>
        <w:t xml:space="preserve">上海注册公司网址大全查询电话：一站式注册服务指南</w:t>
      </w:r>
    </w:p>
    <w:p>
      <w:pPr/>
      <w:r>
        <w:rPr/>
        <w:t xml:space="preserve">本文为您全面盘点上海注册公司的网址大全，并提供相关查询电话，让您轻松找到一站式注册服务，助力您的企业顺利开业。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一、上海注册公司网址大全</w:t>
      </w:r>
    </w:p>
    <w:p>
      <w:pPr>
        <w:numPr>
          <w:ilvl w:val="0"/>
          <w:numId w:val="1"/>
        </w:numPr>
      </w:pPr>
      <w:r>
        <w:rPr/>
        <w:t xml:space="preserve">上海市政务服务网（一网通办）网址：</w:t>
      </w:r>
      <w:hyperlink r:id="rId8" w:history="1">
        <w:r>
          <w:rPr/>
          <w:t xml:space="preserve">http://www.sh.gov.cn/</w:t>
        </w:r>
      </w:hyperlink>
      <w:r>
        <w:rPr/>
        <w:t xml:space="preserve">电话：021-12345</w:t>
      </w:r>
    </w:p>
    <w:p>
      <w:pPr>
        <w:numPr>
          <w:ilvl w:val="0"/>
          <w:numId w:val="1"/>
        </w:numPr>
      </w:pPr>
      <w:r>
        <w:rPr/>
        <w:t xml:space="preserve">上海工商注册网网址：</w:t>
      </w:r>
      <w:hyperlink r:id="rId9" w:history="1">
        <w:r>
          <w:rPr/>
          <w:t xml:space="preserve">http://www.shgsgs.gov.cn/</w:t>
        </w:r>
      </w:hyperlink>
      <w:r>
        <w:rPr/>
        <w:t xml:space="preserve">电话：021-12315</w:t>
      </w:r>
    </w:p>
    <w:p>
      <w:pPr>
        <w:numPr>
          <w:ilvl w:val="0"/>
          <w:numId w:val="1"/>
        </w:numPr>
      </w:pPr>
      <w:r>
        <w:rPr/>
        <w:t xml:space="preserve">上海注册公司网网址：</w:t>
      </w:r>
      <w:hyperlink r:id="rId10" w:history="1">
        <w:r>
          <w:rPr/>
          <w:t xml:space="preserve">http://www.shzcz.com/</w:t>
        </w:r>
      </w:hyperlink>
      <w:r>
        <w:rPr/>
        <w:t xml:space="preserve">电话：021-51154858/51154868</w:t>
      </w:r>
    </w:p>
    <w:p>
      <w:pPr>
        <w:numPr>
          <w:ilvl w:val="0"/>
          <w:numId w:val="1"/>
        </w:numPr>
      </w:pPr>
      <w:r>
        <w:rPr/>
        <w:t xml:space="preserve">临港新城招商网网址：</w:t>
      </w:r>
      <w:hyperlink r:id="rId11" w:history="1">
        <w:r>
          <w:rPr/>
          <w:t xml:space="preserve">http://www.linong.gov.cn/</w:t>
        </w:r>
      </w:hyperlink>
      <w:r>
        <w:rPr/>
        <w:t xml:space="preserve">电话：021-57550888</w:t>
      </w:r>
    </w:p>
    <w:p>
      <w:pPr>
        <w:numPr>
          <w:ilvl w:val="0"/>
          <w:numId w:val="1"/>
        </w:numPr>
      </w:pPr>
      <w:r>
        <w:rPr/>
        <w:t xml:space="preserve">上海临港工商办事大厅网址：</w:t>
      </w:r>
      <w:hyperlink r:id="rId11" w:history="1">
        <w:r>
          <w:rPr/>
          <w:t xml:space="preserve">http://www.linong.gov.cn/</w:t>
        </w:r>
      </w:hyperlink>
      <w:r>
        <w:rPr/>
        <w:t xml:space="preserve">电话：021-57550888</w:t>
      </w:r>
    </w:p>
    <w:p>
      <w:pPr>
        <w:numPr>
          <w:ilvl w:val="0"/>
          <w:numId w:val="1"/>
        </w:numPr>
      </w:pPr>
      <w:r>
        <w:rPr/>
        <w:t xml:space="preserve">浦东临港注册公司网址：</w:t>
      </w:r>
      <w:hyperlink r:id="rId12" w:history="1">
        <w:r>
          <w:rPr/>
          <w:t xml:space="preserve">http://www.pudong.gov.cn/</w:t>
        </w:r>
      </w:hyperlink>
      <w:r>
        <w:rPr/>
        <w:t xml:space="preserve">电话：021-68551555</w:t>
      </w:r>
    </w:p>
    <w:p>
      <w:pPr>
        <w:numPr>
          <w:ilvl w:val="0"/>
          <w:numId w:val="1"/>
        </w:numPr>
      </w:pPr>
      <w:r>
        <w:rPr/>
        <w:t xml:space="preserve">上海注册公司行业资讯网址：</w:t>
      </w:r>
      <w:hyperlink r:id="rId13" w:history="1">
        <w:r>
          <w:rPr/>
          <w:t xml:space="preserve">http://www.shzczxx.com/</w:t>
        </w:r>
      </w:hyperlink>
      <w:r>
        <w:rPr/>
        <w:t xml:space="preserve">电话：暂无</w:t>
      </w:r>
    </w:p>
    <w:p>
      <w:pPr>
        <w:numPr>
          <w:ilvl w:val="0"/>
          <w:numId w:val="1"/>
        </w:numPr>
      </w:pPr>
      <w:r>
        <w:rPr/>
        <w:t xml:space="preserve">临港园区注册公司官网网址：</w:t>
      </w:r>
      <w:hyperlink r:id="rId14" w:history="1">
        <w:r>
          <w:rPr/>
          <w:t xml:space="preserve">http://www.linangpark.com/</w:t>
        </w:r>
      </w:hyperlink>
      <w:r>
        <w:rPr/>
        <w:t xml:space="preserve">电话：021-58386666</w:t>
      </w:r>
    </w:p>
    <w:p>
      <w:pPr/>
      <w:r>
        <w:rPr/>
        <w:t xml:space="preserve">二、上海注册公司查询电话</w:t>
      </w:r>
    </w:p>
    <w:p>
      <w:pPr>
        <w:numPr>
          <w:ilvl w:val="0"/>
          <w:numId w:val="2"/>
        </w:numPr>
      </w:pPr>
      <w:r>
        <w:rPr/>
        <w:t xml:space="preserve">上海市政务服务网（一网通办）电话：021-12345</w:t>
      </w:r>
    </w:p>
    <w:p>
      <w:pPr>
        <w:numPr>
          <w:ilvl w:val="0"/>
          <w:numId w:val="2"/>
        </w:numPr>
      </w:pPr>
      <w:r>
        <w:rPr/>
        <w:t xml:space="preserve">上海工商注册网电话：021-12315</w:t>
      </w:r>
    </w:p>
    <w:p>
      <w:pPr>
        <w:numPr>
          <w:ilvl w:val="0"/>
          <w:numId w:val="2"/>
        </w:numPr>
      </w:pPr>
      <w:r>
        <w:rPr/>
        <w:t xml:space="preserve">上海注册公司网电话：021-51154858/51154868</w:t>
      </w:r>
    </w:p>
    <w:p>
      <w:pPr>
        <w:numPr>
          <w:ilvl w:val="0"/>
          <w:numId w:val="2"/>
        </w:numPr>
      </w:pPr>
      <w:r>
        <w:rPr/>
        <w:t xml:space="preserve">临港新城招商网电话：021-57550888</w:t>
      </w:r>
    </w:p>
    <w:p>
      <w:pPr>
        <w:numPr>
          <w:ilvl w:val="0"/>
          <w:numId w:val="2"/>
        </w:numPr>
      </w:pPr>
      <w:r>
        <w:rPr/>
        <w:t xml:space="preserve">上海临港工商办事大厅电话：021-57550888</w:t>
      </w:r>
    </w:p>
    <w:p>
      <w:pPr>
        <w:numPr>
          <w:ilvl w:val="0"/>
          <w:numId w:val="2"/>
        </w:numPr>
      </w:pPr>
      <w:r>
        <w:rPr/>
        <w:t xml:space="preserve">浦东临港注册公司电话：021-68551555</w:t>
      </w:r>
    </w:p>
    <w:p>
      <w:pPr>
        <w:numPr>
          <w:ilvl w:val="0"/>
          <w:numId w:val="2"/>
        </w:numPr>
      </w:pPr>
      <w:r>
        <w:rPr/>
        <w:t xml:space="preserve">上海注册公司行业资讯电话：暂无</w:t>
      </w:r>
    </w:p>
    <w:p>
      <w:pPr>
        <w:numPr>
          <w:ilvl w:val="0"/>
          <w:numId w:val="2"/>
        </w:numPr>
      </w:pPr>
      <w:r>
        <w:rPr/>
        <w:t xml:space="preserve">临港园区注册公司官网电话：021-58386666</w:t>
      </w:r>
    </w:p>
    <w:p>
      <w:pPr/>
      <w:r>
        <w:rPr/>
        <w:t xml:space="preserve">三、上海注册公司一站式服务</w:t>
      </w:r>
    </w:p>
    <w:p>
      <w:pPr>
        <w:numPr>
          <w:ilvl w:val="0"/>
          <w:numId w:val="3"/>
        </w:numPr>
      </w:pPr>
      <w:r>
        <w:rPr/>
        <w:t xml:space="preserve">注册公司名称查询</w:t>
      </w:r>
    </w:p>
    <w:p>
      <w:pPr>
        <w:numPr>
          <w:ilvl w:val="0"/>
          <w:numId w:val="3"/>
        </w:numPr>
      </w:pPr>
      <w:r>
        <w:rPr/>
        <w:t xml:space="preserve">公司注册地址选择</w:t>
      </w:r>
    </w:p>
    <w:p>
      <w:pPr>
        <w:numPr>
          <w:ilvl w:val="0"/>
          <w:numId w:val="3"/>
        </w:numPr>
      </w:pPr>
      <w:r>
        <w:rPr/>
        <w:t xml:space="preserve">办理营业执照</w:t>
      </w:r>
    </w:p>
    <w:p>
      <w:pPr>
        <w:numPr>
          <w:ilvl w:val="0"/>
          <w:numId w:val="3"/>
        </w:numPr>
      </w:pPr>
      <w:r>
        <w:rPr/>
        <w:t xml:space="preserve">刻章、开户、开公积金和社保</w:t>
      </w:r>
    </w:p>
    <w:p>
      <w:pPr>
        <w:numPr>
          <w:ilvl w:val="0"/>
          <w:numId w:val="3"/>
        </w:numPr>
      </w:pPr>
      <w:r>
        <w:rPr/>
        <w:t xml:space="preserve">税务报道、记账报税</w:t>
      </w:r>
    </w:p>
    <w:p>
      <w:pPr>
        <w:numPr>
          <w:ilvl w:val="0"/>
          <w:numId w:val="3"/>
        </w:numPr>
      </w:pPr>
      <w:r>
        <w:rPr/>
        <w:t xml:space="preserve">年审年报、汇算清缴</w:t>
      </w:r>
    </w:p>
    <w:p>
      <w:pPr/>
      <w:r>
        <w:rPr/>
        <w:t xml:space="preserve">通过以上网址大全和查询电话，您可以在上海轻松找到一站式注册服务，助力您的企业顺利开业。在注册过程中，如有疑问，请随时拨打相关电话咨询。祝您事业蒸蒸日上！</w:t>
      </w:r>
    </w:p>
    <w:p>
      <w:pPr/>
      <w:r>
        <w:rPr/>
        <w:t xml:space="preserve">文章地址：</w:t>
      </w:r>
      <w:hyperlink r:id="rId15" w:history="1">
        <w:r>
          <w:rPr/>
          <w:t xml:space="preserve">https://www.yyzq.team/post/411436.html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3B23EB04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6A86137A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1132B958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www.sh.gov.cn/" TargetMode="External"/><Relationship Id="rId9" Type="http://schemas.openxmlformats.org/officeDocument/2006/relationships/hyperlink" Target="http://www.shgsgs.gov.cn/" TargetMode="External"/><Relationship Id="rId10" Type="http://schemas.openxmlformats.org/officeDocument/2006/relationships/hyperlink" Target="http://www.shzcz.com/" TargetMode="External"/><Relationship Id="rId11" Type="http://schemas.openxmlformats.org/officeDocument/2006/relationships/hyperlink" Target="http://www.linong.gov.cn/" TargetMode="External"/><Relationship Id="rId12" Type="http://schemas.openxmlformats.org/officeDocument/2006/relationships/hyperlink" Target="http://www.pudong.gov.cn/" TargetMode="External"/><Relationship Id="rId13" Type="http://schemas.openxmlformats.org/officeDocument/2006/relationships/hyperlink" Target="http://www.shzczxx.com/" TargetMode="External"/><Relationship Id="rId14" Type="http://schemas.openxmlformats.org/officeDocument/2006/relationships/hyperlink" Target="http://www.linangpark.com/" TargetMode="External"/><Relationship Id="rId15" Type="http://schemas.openxmlformats.org/officeDocument/2006/relationships/hyperlink" Target="https://www.yyzq.team/post/41143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上海注册公司网址大全查询电话 </dc:title>
  <dc:description>仅供学习交流使用、请勿用途非法用途。违者后果自负！</dc:description>
  <dc:subject>https://www.yyzq.team/post/411436.html</dc:subject>
  <cp:keywords>上海,注册公司,电话,临港,021</cp:keywords>
  <cp:category>注册公司</cp:category>
  <cp:lastModifiedBy>一叶知秋</cp:lastModifiedBy>
  <dcterms:created xsi:type="dcterms:W3CDTF">2024-09-20T17:37:35+08:00</dcterms:created>
  <dcterms:modified xsi:type="dcterms:W3CDTF">2024-09-20T17:37:35+08:00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