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广东一通钢管工业有限公司(广东一通管业科技有限公司)</w:t>
      </w:r>
    </w:p>
    <w:p>
      <w:pPr/>
      <w:r>
        <w:rPr/>
        <w:t xml:space="preserve">*从事现代建筑电气、管道槽架等产品的研发、生产与营销一体的大型企业。公司总部位于美丽的中山市，毗邻广州、佛山、深圳、珠海等珠三角黄金经济地段，地理位置得天独厚。紧邻京珠高速、广珠东线、广珠南部快速、江中高速公路干线，离香港、澳门仅一个小时车程，临近中山港码头，海，陆交通网四通八达。      公司长久以来秉承“*、*、诚信”的宗旨，致力于为人们提供*的产品与*的服务。其研制、开发...          [详细]  广东一通钢管工业有限公司是一家，注册资本为1万，法人代表吴伟国，所在地区位于广东中山市,我们以诚信、实力和质量获得业界的高度认可，坚持以客户为核心，“质量到位、服务*”的经营理念为广大客户提供*的服务。欢迎各界朋友莅临广东一通钢管工业有限公司参观、指导和业务洽谈。您如果对我们感兴趣的话，可以直接联系我们或者留下联系方式。联系人赵莉     女士，电话：-，手机：，传真：-，联系地址：广东中山市民众镇民众大道北宏昌工业城。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注册时间：2009-11-13 17:32:34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企业地址：广东省中山市民众镇民众大道北宏昌工业城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法人代表：吴伟国</w:t>
      </w:r>
    </w:p>
    <w:p>
      <w:pPr/>
      <w:r>
        <w:rPr/>
        <w:t xml:space="preserve">手机号：13702306182</w:t>
      </w:r>
    </w:p>
    <w:p>
      <w:pPr/>
      <w:r>
        <w:rPr/>
        <w:t xml:space="preserve">联系人：赵莉     女士</w:t>
      </w:r>
    </w:p>
    <w:p>
      <w:pPr/>
      <w:r>
        <w:rPr/>
        <w:t xml:space="preserve">邮箱：yitonggangguan@vip.163.com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https://www.yyzq.team/post/209477.html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4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广东一通钢管工业有限公司(广东一通管业科技有限公司)</dc:title>
  <dc:description>仅供学习交流使用、请勿用途非法用途。违者后果自负！</dc:description>
  <dc:subject>https://www.yyzq.team/post/209477.html</dc:subject>
  <cp:keywords>企业名录,公司</cp:keywords>
  <cp:category>企业名录</cp:category>
  <cp:lastModifiedBy>一叶知秋</cp:lastModifiedBy>
  <dcterms:created xsi:type="dcterms:W3CDTF">2024-09-21T05:41:23+08:00</dcterms:created>
  <dcterms:modified xsi:type="dcterms:W3CDTF">2024-09-21T05:41:23+08:00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