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开发微信小程序的合同 </w:t>
      </w:r>
    </w:p>
    <w:p>
      <w:pPr/>
      <w:r>
        <w:rPr/>
        <w:t xml:space="preserve">微信小程序开发合同：保障双方权益的必备协议</w:t>
      </w:r>
    </w:p>
    <w:p>
      <w:pPr/>
      <w:r>
        <w:rPr/>
        <w:t xml:space="preserve">本文将详细介绍微信小程序开发合同的撰写要点，帮助双方明确项目范围、费用、交付时间等关键条款，确保项目顺利进行。</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一、前言</w:t>
      </w:r>
    </w:p>
    <w:p>
      <w:pPr/>
      <w:r>
        <w:rPr/>
        <w:t xml:space="preserve">随着移动互联网的快速发展，微信小程序已成为商家和用户的新宠。为了确保微信小程序开发项目的顺利进行，双方应签订一份明确项目范围、费用、交付时间等关键条款的合同。本文将从以下几个方面介绍微信小程序开发合同的撰写要点。</w:t>
      </w:r>
    </w:p>
    <w:p>
      <w:pPr/>
      <w:r>
        <w:rPr/>
        <w:t xml:space="preserve">二、合同内容</w:t>
      </w:r>
    </w:p>
    <w:p>
      <w:pPr>
        <w:numPr>
          <w:ilvl w:val="0"/>
          <w:numId w:val="1"/>
        </w:numPr>
      </w:pPr>
      <w:r>
        <w:rPr/>
        <w:t xml:space="preserve">项目名称及双方基本信息</w:t>
      </w:r>
    </w:p>
    <w:p>
      <w:pPr/>
      <w:r>
        <w:rPr/>
        <w:t xml:space="preserve">合同中应明确项目名称、甲方（委托方）和乙方（开发方）的名称、地址、联系方式等基本信息。</w:t>
      </w:r>
    </w:p>
    <w:p>
      <w:pPr>
        <w:numPr>
          <w:ilvl w:val="0"/>
          <w:numId w:val="2"/>
        </w:numPr>
      </w:pPr>
      <w:r>
        <w:rPr/>
        <w:t xml:space="preserve">项目范围</w:t>
      </w:r>
    </w:p>
    <w:p>
      <w:pPr/>
      <w:r>
        <w:rPr/>
        <w:t xml:space="preserve">项目范围包括但不限于以下内容：</w:t>
      </w:r>
    </w:p>
    <w:p>
      <w:pPr/>
      <w:r>
        <w:rPr/>
        <w:t xml:space="preserve">（1）微信小程序的界面设计、功能开发、测试、上线等全过程；</w:t>
      </w:r>
    </w:p>
    <w:p>
      <w:pPr/>
      <w:r>
        <w:rPr/>
        <w:t xml:space="preserve">（2）小程序所需的后端接口、数据库、服务器等开发；</w:t>
      </w:r>
    </w:p>
    <w:p>
      <w:pPr/>
      <w:r>
        <w:rPr/>
        <w:t xml:space="preserve">（3）小程序所需的相关图片、图标、文案等素材设计；</w:t>
      </w:r>
    </w:p>
    <w:p>
      <w:pPr/>
      <w:r>
        <w:rPr/>
        <w:t xml:space="preserve">（4）小程序的推广、运营、维护等后续工作。</w:t>
      </w:r>
    </w:p>
    <w:p>
      <w:pPr>
        <w:numPr>
          <w:ilvl w:val="0"/>
          <w:numId w:val="3"/>
        </w:numPr>
      </w:pPr>
      <w:r>
        <w:rPr/>
        <w:t xml:space="preserve">项目费用及支付方式</w:t>
      </w:r>
    </w:p>
    <w:p>
      <w:pPr/>
      <w:r>
        <w:rPr/>
        <w:t xml:space="preserve">合同中应明确项目总费用、分期支付方式、支付时间等。双方应就付款进度、验收标准达成一致。</w:t>
      </w:r>
    </w:p>
    <w:p>
      <w:pPr>
        <w:numPr>
          <w:ilvl w:val="0"/>
          <w:numId w:val="4"/>
        </w:numPr>
      </w:pPr>
      <w:r>
        <w:rPr/>
        <w:t xml:space="preserve">交付时间</w:t>
      </w:r>
    </w:p>
    <w:p>
      <w:pPr/>
      <w:r>
        <w:rPr/>
        <w:t xml:space="preserve">合同中应明确项目的交付时间，包括开发周期、测试周期、上线时间等。如因特殊情况导致项目延期，双方应协商解决。</w:t>
      </w:r>
    </w:p>
    <w:p>
      <w:pPr>
        <w:numPr>
          <w:ilvl w:val="0"/>
          <w:numId w:val="5"/>
        </w:numPr>
      </w:pPr>
      <w:r>
        <w:rPr/>
        <w:t xml:space="preserve">保密条款</w:t>
      </w:r>
    </w:p>
    <w:p>
      <w:pPr/>
      <w:r>
        <w:rPr/>
        <w:t xml:space="preserve">合同中应明确双方对项目信息、商业秘密等内容的保密义务，包括但不限于技术方案、设计图纸、源代码等。</w:t>
      </w:r>
    </w:p>
    <w:p>
      <w:pPr>
        <w:numPr>
          <w:ilvl w:val="0"/>
          <w:numId w:val="6"/>
        </w:numPr>
      </w:pPr>
      <w:r>
        <w:rPr/>
        <w:t xml:space="preserve">违约责任</w:t>
      </w:r>
    </w:p>
    <w:p>
      <w:pPr/>
      <w:r>
        <w:rPr/>
        <w:t xml:space="preserve">合同中应明确双方在项目过程中可能出现的违约行为及相应的违约责任，包括但不限于逾期付款、逾期交付、泄露商业秘密等。</w:t>
      </w:r>
    </w:p>
    <w:p>
      <w:pPr>
        <w:numPr>
          <w:ilvl w:val="0"/>
          <w:numId w:val="7"/>
        </w:numPr>
      </w:pPr>
      <w:r>
        <w:rPr/>
        <w:t xml:space="preserve">争议解决</w:t>
      </w:r>
    </w:p>
    <w:p>
      <w:pPr/>
      <w:r>
        <w:rPr/>
        <w:t xml:space="preserve">合同中应明确双方在项目过程中发生的争议解决方式，如协商、调解、仲裁或诉讼等。</w:t>
      </w:r>
    </w:p>
    <w:p>
      <w:pPr>
        <w:numPr>
          <w:ilvl w:val="0"/>
          <w:numId w:val="8"/>
        </w:numPr>
      </w:pPr>
      <w:r>
        <w:rPr/>
        <w:t xml:space="preserve">合同生效及终止</w:t>
      </w:r>
    </w:p>
    <w:p>
      <w:pPr/>
      <w:r>
        <w:rPr/>
        <w:t xml:space="preserve">合同中应明确合同生效条件、合同期限、合同终止条件等。</w:t>
      </w:r>
    </w:p>
    <w:p>
      <w:pPr/>
      <w:r>
        <w:rPr/>
        <w:t xml:space="preserve">三、注意事项</w:t>
      </w:r>
    </w:p>
    <w:p>
      <w:pPr>
        <w:numPr>
          <w:ilvl w:val="0"/>
          <w:numId w:val="9"/>
        </w:numPr>
      </w:pPr>
      <w:r>
        <w:rPr/>
        <w:t xml:space="preserve">仔细阅读合同条款，确保双方权益得到保障；</w:t>
      </w:r>
    </w:p>
    <w:p>
      <w:pPr>
        <w:numPr>
          <w:ilvl w:val="0"/>
          <w:numId w:val="9"/>
        </w:numPr>
      </w:pPr>
      <w:r>
        <w:rPr/>
        <w:t xml:space="preserve">合同中涉及的技术指标、功能要求等应具体明确，避免产生歧义；</w:t>
      </w:r>
    </w:p>
    <w:p>
      <w:pPr>
        <w:numPr>
          <w:ilvl w:val="0"/>
          <w:numId w:val="9"/>
        </w:numPr>
      </w:pPr>
      <w:r>
        <w:rPr/>
        <w:t xml:space="preserve">合同中应明确知识产权归属，确保双方对项目成果的权益；</w:t>
      </w:r>
    </w:p>
    <w:p>
      <w:pPr>
        <w:numPr>
          <w:ilvl w:val="0"/>
          <w:numId w:val="9"/>
        </w:numPr>
      </w:pPr>
      <w:r>
        <w:rPr/>
        <w:t xml:space="preserve">合同签订后，双方应严格遵守合同约定，确保项目顺利进行。</w:t>
      </w:r>
    </w:p>
    <w:p>
      <w:pPr/>
      <w:r>
        <w:rPr/>
        <w:t xml:space="preserve">四、结语</w:t>
      </w:r>
    </w:p>
    <w:p>
      <w:pPr/>
      <w:r>
        <w:rPr/>
        <w:t xml:space="preserve">微信小程序开发合同是保障双方权益的重要协议。双方在签订合同前应充分了解合同内容，确保自身权益得到充分保障。本文旨在为双方提供一份参考，希望能对微信小程序开发合同的撰写有所帮助。</w:t>
      </w:r>
    </w:p>
    <w:p>
      <w:pPr/>
      <w:r>
        <w:rPr/>
        <w:t xml:space="preserve">文章地址：</w:t>
      </w:r>
      <w:hyperlink r:id="rId8" w:history="1">
        <w:r>
          <w:rPr/>
          <w:t xml:space="preserve">https://www.yyzq.team/post/378468.html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A620D3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175E2F8"/>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9ACB934B"/>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EC85E606"/>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A1E1C9DA"/>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CAB8C7EB"/>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D42782B6"/>
    <w:multiLevelType w:val="multilevel"/>
    <w:lvl w:ilvl="0">
      <w:start w:val="7"/>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C29C688B"/>
    <w:multiLevelType w:val="multilevel"/>
    <w:lvl w:ilvl="0">
      <w:start w:val="8"/>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1BDB90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84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开发微信小程序的合同 </dc:title>
  <dc:description>仅供学习交流使用、请勿用途非法用途。违者后果自负！</dc:description>
  <dc:subject>https://www.yyzq.team/post/378468.html</dc:subject>
  <cp:keywords>合同,双方,项目,明确,程序开发</cp:keywords>
  <cp:category>JavaScript</cp:category>
  <cp:lastModifiedBy>一叶知秋</cp:lastModifiedBy>
  <dcterms:created xsi:type="dcterms:W3CDTF">2024-09-21T01:21:39+08:00</dcterms:created>
  <dcterms:modified xsi:type="dcterms:W3CDTF">2024-09-21T01:21:39+08:00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