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上海缘禾化工有限公司广州分公司</w:t>
      </w:r>
    </w:p>
    <w:p>
      <w:pPr/>
      <w:r>
        <w:rPr/>
        <w:t xml:space="preserve">缘禾（原源禾）化工是德国科思创公司Covestro（原拜耳材料科技），湛新纽佩斯公司，</w:t>
      </w:r>
    </w:p>
    <w:p/>
    <w:p>
      <w:pPr/>
      <w:r>
        <w:rPr/>
        <w:t xml:space="preserve">Supercolori 等公司的一级代理商。主要经营的产品：科思创（原拜耳）的水性聚氨酯分散体、水性固化剂、水性羟基丙烯酸分散体、溶剂型树脂、溶剂型固化剂；湛新纽佩斯溶剂型树脂；及水性哑光树脂、手感助剂、绒毛粉、增稠剂、润湿剂等环保型原材料。应用领域：水性工业涂料、水性地坪及墙面涂料、水性木器涂料、水性塑料涂料、水性柔感涂料、水性轨道交通涂料、水性可剥离涂料、水性哑光光油、水性纺织浆料、水性纺织涂布、水性皮革涂饰、水性油墨，纸张印刷，导电涂料及其他特种涂料等。</w:t>
      </w:r>
    </w:p>
    <w:p/>
    <w:p>
      <w:pPr/>
      <w:r>
        <w:rPr/>
        <w:t xml:space="preserve">电话：</w:t>
      </w:r>
    </w:p>
    <w:p>
      <w:pPr/>
      <w:r>
        <w:rPr/>
        <w:t xml:space="preserve">主营产品：水性哑光树脂、水性聚氨酯、水性固化剂</w:t>
      </w:r>
    </w:p>
    <w:p>
      <w:pPr/>
      <w:r>
        <w:rPr/>
        <w:t xml:space="preserve">主要产品：科思创拜耳水性聚氨酯、科思创拜耳水性固化剂以及纽佩斯树脂等原材料</w:t>
      </w:r>
    </w:p>
    <w:p>
      <w:pPr/>
      <w:r>
        <w:rPr/>
        <w:t xml:space="preserve">注册时间：2018-03-14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注册地址：广东广州市天河区</w:t>
      </w:r>
    </w:p>
    <w:p>
      <w:pPr/>
      <w:r>
        <w:rPr/>
        <w:t xml:space="preserve">企业地址：广东省广州市天河区北路906高科大厦A座805室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品牌名称：科思创拜耳、纽佩斯，Acure</w:t>
      </w:r>
    </w:p>
    <w:p>
      <w:pPr/>
      <w:r>
        <w:rPr/>
        <w:t xml:space="preserve">企业人数：20</w:t>
      </w:r>
    </w:p>
    <w:p>
      <w:pPr/>
      <w:r>
        <w:rPr/>
        <w:t xml:space="preserve">注册资本：5000</w:t>
      </w:r>
    </w:p>
    <w:p>
      <w:pPr/>
      <w:r>
        <w:rPr/>
        <w:t xml:space="preserve">营业额：10000</w:t>
      </w:r>
    </w:p>
    <w:p>
      <w:pPr/>
      <w:r>
        <w:rPr/>
        <w:t xml:space="preserve">法人代表：李姝丽</w:t>
      </w:r>
    </w:p>
    <w:p>
      <w:pPr/>
      <w:r>
        <w:rPr/>
        <w:t xml:space="preserve">手机号：18918158835</w:t>
      </w:r>
    </w:p>
    <w:p>
      <w:pPr/>
      <w:r>
        <w:rPr/>
        <w:t xml:space="preserve">联系人：李姝丽</w:t>
      </w:r>
    </w:p>
    <w:p>
      <w:pPr/>
      <w:r>
        <w:rPr/>
        <w:t xml:space="preserve">邮箱：rose.li@yuanhechemical.com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上海缘禾化工有限公司广州分公司</dc:title>
  <dc:description>仅供学习交流使用、请勿用途非法用途。违者后果自负！</dc:description>
  <dc:subject>https://www.yyzq.team/post/28845.html</dc:subject>
  <cp:keywords>企业名录,水性哑光树脂,水性聚氨酯,水性固化剂,贸易型公司</cp:keywords>
  <cp:category>企业名录</cp:category>
  <cp:lastModifiedBy>一叶知秋</cp:lastModifiedBy>
  <dcterms:created xsi:type="dcterms:W3CDTF">2024-09-21T18:44:10+08:00</dcterms:created>
  <dcterms:modified xsi:type="dcterms:W3CDTF">2024-09-21T18:44:10+08:00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