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54321算手机靓号吗 </w:t>
      </w:r>
    </w:p>
    <w:p>
      <w:pPr/>
      <w:r>
        <w:rPr/>
        <w:t xml:space="preserve">揭秘54321是否算作手机靓号——探寻数字的神秘力量</w:t>
      </w:r>
    </w:p>
    <w:p>
      <w:pPr/>
      <w:r>
        <w:rPr/>
        <w:t xml:space="preserve">手机靓号在我国一直备受关注，而54321这个数字组合是否算作手机靓号呢？本文将为您详细解析54321的寓意及数字能量，带您了解手机靓号的魅力。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一、54321的寓意及数字能量</w:t>
      </w:r>
    </w:p>
    <w:p>
      <w:pPr>
        <w:numPr>
          <w:ilvl w:val="0"/>
          <w:numId w:val="1"/>
        </w:numPr>
      </w:pPr>
      <w:r>
        <w:rPr/>
        <w:t xml:space="preserve">数字5：数字5在我国传统文化中象征着“富”、“强”，具有积极向上的寓意。同时，数字5在五行中属火，与事业、财运等方面有着密切的联系。</w:t>
      </w:r>
    </w:p>
    <w:p>
      <w:pPr>
        <w:numPr>
          <w:ilvl w:val="0"/>
          <w:numId w:val="1"/>
        </w:numPr>
      </w:pPr>
      <w:r>
        <w:rPr/>
        <w:t xml:space="preserve">数字4：数字4在古代汉语中与“发”谐音，寓意着“发财、发展”。同时，数字4在五行中属木，与人际关系、健康等方面有着关联。</w:t>
      </w:r>
    </w:p>
    <w:p>
      <w:pPr>
        <w:numPr>
          <w:ilvl w:val="0"/>
          <w:numId w:val="1"/>
        </w:numPr>
      </w:pPr>
      <w:r>
        <w:rPr/>
        <w:t xml:space="preserve">数字3：数字3在我国传统文化中象征着“升”、“进”，寓意着事业、财运等方面的提升。数字3在五行中属木，与人际关系、健康等方面有着联系。</w:t>
      </w:r>
    </w:p>
    <w:p>
      <w:pPr>
        <w:numPr>
          <w:ilvl w:val="0"/>
          <w:numId w:val="1"/>
        </w:numPr>
      </w:pPr>
      <w:r>
        <w:rPr/>
        <w:t xml:space="preserve">数字2：数字2在古代汉语中与“连”、“联”谐音，寓意着“连年有余”、“事业联姻”。数字2在五行中属木，与人际关系、健康等方面有着密切的联系。</w:t>
      </w:r>
    </w:p>
    <w:p>
      <w:pPr>
        <w:numPr>
          <w:ilvl w:val="0"/>
          <w:numId w:val="1"/>
        </w:numPr>
      </w:pPr>
      <w:r>
        <w:rPr/>
        <w:t xml:space="preserve">数字1：数字1在古代汉语中与“一”、“一心”谐音，寓意着“一心一意”、“专心致志”。数字1在五行中属木，与人际关系、健康等方面有着联系。</w:t>
      </w:r>
    </w:p>
    <w:p>
      <w:pPr/>
      <w:r>
        <w:rPr/>
        <w:t xml:space="preserve">二、54321算手机靓号吗？</w:t>
      </w:r>
    </w:p>
    <w:p>
      <w:pPr/>
      <w:r>
        <w:rPr/>
        <w:t xml:space="preserve">根据以上分析，54321这个数字组合具有积极的寓意，且在数字能量上具有较好的磁场。因此，从寓意及数字能量的角度来看，54321可以算作手机靓号。</w:t>
      </w:r>
    </w:p>
    <w:p>
      <w:pPr/>
      <w:r>
        <w:rPr/>
        <w:t xml:space="preserve">三、手机靓号的优势</w:t>
      </w:r>
    </w:p>
    <w:p>
      <w:pPr>
        <w:numPr>
          <w:ilvl w:val="0"/>
          <w:numId w:val="2"/>
        </w:numPr>
      </w:pPr>
      <w:r>
        <w:rPr/>
        <w:t xml:space="preserve">运气提升：手机靓号具有积极的寓意和数字能量，长期使用有助于提升使用者的运势。</w:t>
      </w:r>
    </w:p>
    <w:p>
      <w:pPr>
        <w:numPr>
          <w:ilvl w:val="0"/>
          <w:numId w:val="2"/>
        </w:numPr>
      </w:pPr>
      <w:r>
        <w:rPr/>
        <w:t xml:space="preserve">个性彰显：手机靓号具有独特性，可以彰显使用者的个性。</w:t>
      </w:r>
    </w:p>
    <w:p>
      <w:pPr>
        <w:numPr>
          <w:ilvl w:val="0"/>
          <w:numId w:val="2"/>
        </w:numPr>
      </w:pPr>
      <w:r>
        <w:rPr/>
        <w:t xml:space="preserve">社交圈扩大：手机靓号在社交场合具有一定的吸引力，有助于扩大使用者的社交圈。</w:t>
      </w:r>
    </w:p>
    <w:p>
      <w:pPr/>
      <w:r>
        <w:rPr/>
        <w:t xml:space="preserve">四、总结</w:t>
      </w:r>
    </w:p>
    <w:p>
      <w:pPr/>
      <w:r>
        <w:rPr/>
        <w:t xml:space="preserve">54321这个数字组合在寓意及数字能量上具有积极的磁场，可以算作手机靓号。选择手机靓号时，除了考虑数字寓意和能量外，还要结合个人喜好和实际情况。相信拥有一款吉祥的手机靓号，能为我们的生活带来更多的美好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https://www.yyzq.team/post/424208.html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D86C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6BFB6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54321算手机靓号吗 </dc:title>
  <dc:description>仅供学习交流使用、请勿用途非法用途。违者后果自负！</dc:description>
  <dc:subject>https://www.yyzq.team/post/424208.html</dc:subject>
  <cp:keywords>数字,寓意,手机,能量,54321</cp:keywords>
  <cp:category>移动选号</cp:category>
  <cp:lastModifiedBy>一叶知秋</cp:lastModifiedBy>
  <dcterms:created xsi:type="dcterms:W3CDTF">2024-09-21T03:13:22+08:00</dcterms:created>
  <dcterms:modified xsi:type="dcterms:W3CDTF">2024-09-21T03:13:22+08:00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