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天津彤浩达科技有限公司</w:t>
      </w:r>
    </w:p>
    <w:p>
      <w:pPr/>
      <w:r>
        <w:rPr/>
        <w:t xml:space="preserve">我们公司主要生产经营业务：    １．本公司致力于水处理领域专用化学品的开发和应用，*生产工业循环冷却水用水处理剂阻垢缓蚀剂、阻垢分散剂、杀菌剂、粘泥剥离剂、预膜剂、分散剂、螯合剂等，广泛用于钢铁、化工、电力、纺织、印染、造纸、石油、环保等行业的工业水处理和城镇给排水的应用.净水絮凝剂杀菌灭藻剂脱水剂阻垢剂缓蚀剂其他水处理化学品行业，主要为您提供阻垢缓蚀剂 工业水处理剂（即水质稳定剂） 阻垢剂 缓蚀剂 杀菌剂 分散剂 清洗预膜剂 杀菌灭藻剂 螯合剂等产品    ２．以机械、电子行业所需的清洗剂、切削液等化工产品，致力于环保型产品的研制开发。技术力量雄厚，并以与科研单位的良好协作为依托，建立建全了有效的产品研发体系，形成了以客户需求为研发宗旨的快速反应运行机制。产品开发周期短，更新换代快，有强大的市场竞争力。    ３．公司特许经销特种润滑油。汽车、冶金、工程建筑机械油，润滑脂、刹车油、不冻液、柴油，汽油，煤油，汽油机油，柴油机油，空气压缩机油，冷冻机油，天然气发动机油，抗磨液压油，液力传动油，车辆齿轮油，工业齿轮油，涡轮蜗杆油，变压器油，导轨油，冷冻机油，皂化液，切削液， 工业白油，脱模油，润滑脂[钙基脂，锂基脂，二硫化钼锂基]。防冻液。汽车制动液[刹车油]，众多石油化工领域等使用的各种润滑油和燃料油的公司。公司现有十大系列三十余种*产品，广泛用于冶金、矿山、铁路等机械行业，形成以天津为中心辐射全国的销售网络。    在清洗剂的研制生产中，我们彻底摒弃了以一种清洗剂应对多种不同清洗对象的传统设计思路，代之以强调针对性、有效性，突出个性化、细化的设计理念，实现了产品的高质量、高效率、低成本，使销售市场不断拓展。    公司致力于质量管理，并已率先通过ISO9001：2000国际质量管理体系认证。以先进的管理理念，营造新型学习型团队；以诚信、质优服务于客户；您的要求将是我们不懈的努力.</w:t>
      </w:r>
    </w:p>
    <w:p>
      <w:pPr/>
      <w:r>
        <w:rPr/>
        <w:t xml:space="preserve">主营产品：胶黏剂,清洗剂,润滑油脂,脱模剂,清洗工程</w:t>
      </w:r>
    </w:p>
    <w:p>
      <w:pPr/>
      <w:r>
        <w:rPr/>
        <w:t xml:space="preserve">主要产品：胶黏剂,清洗剂,润滑油脂,脱模剂,清洗工程</w:t>
      </w:r>
    </w:p>
    <w:p>
      <w:pPr/>
      <w:r>
        <w:rPr/>
        <w:t xml:space="preserve">注册时间：2008-08-08 00:00:00</w:t>
      </w:r>
    </w:p>
    <w:p>
      <w:pPr/>
      <w:r>
        <w:rPr/>
        <w:t xml:space="preserve">经营模式：贸易型</w:t>
      </w:r>
    </w:p>
    <w:p>
      <w:pPr/>
      <w:r>
        <w:rPr/>
        <w:t xml:space="preserve">注册地址：中国 天津 津南区</w:t>
      </w:r>
    </w:p>
    <w:p>
      <w:pPr/>
      <w:r>
        <w:rPr/>
        <w:t xml:space="preserve">企业地址：天津市津南区双港科工贸产业园区丽港园12号</w:t>
      </w:r>
    </w:p>
    <w:p>
      <w:pPr/>
      <w:r>
        <w:rPr/>
        <w:t xml:space="preserve">企业类型：个体经营</w:t>
      </w:r>
    </w:p>
    <w:p>
      <w:pPr/>
      <w:r>
        <w:rPr/>
        <w:t xml:space="preserve">品牌名称：|Product.Brand|</w:t>
      </w:r>
    </w:p>
    <w:p>
      <w:pPr/>
      <w:r>
        <w:rPr/>
        <w:t xml:space="preserve">企业人数：50</w:t>
      </w:r>
    </w:p>
    <w:p>
      <w:pPr/>
      <w:r>
        <w:rPr/>
        <w:t xml:space="preserve">注册资本：5000</w:t>
      </w:r>
    </w:p>
    <w:p>
      <w:pPr/>
      <w:r>
        <w:rPr/>
        <w:t xml:space="preserve">营业额：100</w:t>
      </w:r>
    </w:p>
    <w:p>
      <w:pPr/>
      <w:r>
        <w:rPr/>
        <w:t xml:space="preserve">法人代表：任丙力</w:t>
      </w:r>
    </w:p>
    <w:p>
      <w:pPr/>
      <w:r>
        <w:rPr/>
        <w:t xml:space="preserve">手机号：022-58019543</w:t>
      </w:r>
    </w:p>
    <w:p>
      <w:pPr/>
      <w:r>
        <w:rPr/>
        <w:t xml:space="preserve">联系人：任经理</w:t>
      </w:r>
    </w:p>
    <w:p>
      <w:pPr/>
      <w:r>
        <w:rPr/>
        <w:t xml:space="preserve">邮箱：tonghaoda@163.com</w:t>
      </w:r>
    </w:p>
    <w:p>
      <w:pPr/>
      <w:r>
        <w:rPr/>
        <w:t xml:space="preserve">文章地址：</w:t>
      </w:r>
      <w:hyperlink r:id="rId7" w:history="1">
        <w:r>
          <w:rPr/>
          <w:t xml:space="preserve">https://www.yyzq.team/post/109105.html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91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天津彤浩达科技有限公司</dc:title>
  <dc:description>仅供学习交流使用、请勿用途非法用途。违者后果自负！</dc:description>
  <dc:subject>https://www.yyzq.team/post/109105.html</dc:subject>
  <cp:keywords>企业名录,胶黏剂,清洗剂,润滑油脂,脱模剂,清洗工程,贸易型公司</cp:keywords>
  <cp:category>企业名录</cp:category>
  <cp:lastModifiedBy>一叶知秋</cp:lastModifiedBy>
  <dcterms:created xsi:type="dcterms:W3CDTF">2024-09-21T11:14:24+08:00</dcterms:created>
  <dcterms:modified xsi:type="dcterms:W3CDTF">2024-09-21T11:14:24+08:00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