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河北鼎盛达复合材料有限公司</w:t>
      </w:r>
    </w:p>
    <w:p>
      <w:pPr/>
      <w:r>
        <w:rPr/>
        <w:t xml:space="preserve">公司坐落于中国三大玻璃钢产业基地之一的河北枣强县，是集生产制造和销售为一体的大型现代化加工企业。</w:t>
      </w:r>
    </w:p>
    <w:p/>
    <w:p>
      <w:pPr/>
      <w:r>
        <w:rPr/>
        <w:t xml:space="preserve">现公司主导的产品有：SMC模压化粪池、玻璃钢电缆支架、玻璃钢电缆桥架、玻璃钢标志桩、玻璃钢警示牌、玻璃钢里程碑、玻璃钢百米桩、玻璃钢界碑、玻璃钢格栅等等十几类各种玻璃钢制品及复合材料模压制品。产品销往全国各大城市及国外市场，公司也根据客户需求定做各种型号的玻璃钢制品来图定制加工。</w:t>
      </w:r>
    </w:p>
    <w:p>
      <w:pPr/>
      <w:r>
        <w:rPr/>
        <w:t xml:space="preserve">主营产品：加工、制造、销售</w:t>
      </w:r>
    </w:p>
    <w:p>
      <w:pPr/>
      <w:r>
        <w:rPr/>
        <w:t xml:space="preserve">主要产品：玻璃钢制品及复合材料模压制品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注册地址：河北衡水市枣强县</w:t>
      </w:r>
    </w:p>
    <w:p>
      <w:pPr/>
      <w:r>
        <w:rPr/>
        <w:t xml:space="preserve">企业地址：河北省衡水市枣强县枣强镇富强北路（徐庄村）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手机号：18631828579</w:t>
      </w:r>
    </w:p>
    <w:p>
      <w:pPr/>
      <w:r>
        <w:rPr/>
        <w:t xml:space="preserve">联系人：黄经理</w:t>
      </w:r>
    </w:p>
    <w:p>
      <w:pPr/>
      <w:r>
        <w:rPr/>
        <w:t xml:space="preserve">邮箱：18631828579@qq.com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https://www.yyzq.team/post/122092.html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20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河北鼎盛达复合材料有限公司</dc:title>
  <dc:description>仅供学习交流使用、请勿用途非法用途。违者后果自负！</dc:description>
  <dc:subject>https://www.yyzq.team/post/122092.html</dc:subject>
  <cp:keywords>企业名录,加工,制造,销售,生产型公司</cp:keywords>
  <cp:category>企业名录</cp:category>
  <cp:lastModifiedBy>一叶知秋</cp:lastModifiedBy>
  <dcterms:created xsi:type="dcterms:W3CDTF">2024-09-21T08:23:41+08:00</dcterms:created>
  <dcterms:modified xsi:type="dcterms:W3CDTF">2024-09-21T08:23:41+08:00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