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联通手机号怎么样注销号码呢微信 </w:t>
      </w:r>
    </w:p>
    <w:p>
      <w:pPr/>
      <w:r>
        <w:rPr/>
        <w:t xml:space="preserve">联通手机号注销攻略：轻松操作，告别旧号码</w:t>
      </w:r>
    </w:p>
    <w:p>
      <w:pPr/>
      <w:r>
        <w:rPr/>
        <w:t xml:space="preserve">随着生活节奏的加快，换手机号码已经成为常态。如何轻松注销联通手机号呢？本文将为您详细介绍通过微信注销联通手机号的步骤，让您告别旧号码无压力。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一、准备工作</w:t>
      </w:r>
    </w:p>
    <w:p>
      <w:pPr>
        <w:numPr>
          <w:ilvl w:val="0"/>
          <w:numId w:val="1"/>
        </w:numPr>
      </w:pPr>
      <w:r>
        <w:rPr/>
        <w:t xml:space="preserve">确保手机号处于正常状态，即非欠费、非停机状态。</w:t>
      </w:r>
    </w:p>
    <w:p>
      <w:pPr>
        <w:numPr>
          <w:ilvl w:val="0"/>
          <w:numId w:val="1"/>
        </w:numPr>
      </w:pPr>
      <w:r>
        <w:rPr/>
        <w:t xml:space="preserve">准备本人身份证，以便在操作过程中验证身份。</w:t>
      </w:r>
    </w:p>
    <w:p>
      <w:pPr>
        <w:numPr>
          <w:ilvl w:val="0"/>
          <w:numId w:val="1"/>
        </w:numPr>
      </w:pPr>
      <w:r>
        <w:rPr/>
        <w:t xml:space="preserve">确保微信已经绑定该手机号。</w:t>
      </w:r>
    </w:p>
    <w:p>
      <w:pPr/>
      <w:r>
        <w:rPr/>
        <w:t xml:space="preserve">二、微信注销联通手机号步骤</w:t>
      </w:r>
    </w:p>
    <w:p>
      <w:pPr>
        <w:numPr>
          <w:ilvl w:val="0"/>
          <w:numId w:val="2"/>
        </w:numPr>
      </w:pPr>
      <w:r>
        <w:rPr/>
        <w:t xml:space="preserve">打开微信，点击底部菜单栏的“我”。</w:t>
      </w:r>
    </w:p>
    <w:p>
      <w:pPr>
        <w:numPr>
          <w:ilvl w:val="0"/>
          <w:numId w:val="2"/>
        </w:numPr>
      </w:pPr>
      <w:r>
        <w:rPr/>
        <w:t xml:space="preserve">进入“我”页面后，点击右上角的“设置”。</w:t>
      </w:r>
    </w:p>
    <w:p>
      <w:pPr>
        <w:numPr>
          <w:ilvl w:val="0"/>
          <w:numId w:val="2"/>
        </w:numPr>
      </w:pPr>
      <w:r>
        <w:rPr/>
        <w:t xml:space="preserve">在设置页面中，找到“通用”选项，点击进入。</w:t>
      </w:r>
    </w:p>
    <w:p>
      <w:pPr>
        <w:numPr>
          <w:ilvl w:val="0"/>
          <w:numId w:val="2"/>
        </w:numPr>
      </w:pPr>
      <w:r>
        <w:rPr/>
        <w:t xml:space="preserve">在通用页面中，找到“功能”选项，点击进入。</w:t>
      </w:r>
    </w:p>
    <w:p>
      <w:pPr>
        <w:numPr>
          <w:ilvl w:val="0"/>
          <w:numId w:val="2"/>
        </w:numPr>
      </w:pPr>
      <w:r>
        <w:rPr/>
        <w:t xml:space="preserve">在功能列表中，找到并点击“联通手机营业厅”。</w:t>
      </w:r>
    </w:p>
    <w:p>
      <w:pPr>
        <w:numPr>
          <w:ilvl w:val="0"/>
          <w:numId w:val="2"/>
        </w:numPr>
      </w:pPr>
      <w:r>
        <w:rPr/>
        <w:t xml:space="preserve">进入联通手机营业厅后，点击右上角的“更多”。</w:t>
      </w:r>
    </w:p>
    <w:p>
      <w:pPr>
        <w:numPr>
          <w:ilvl w:val="0"/>
          <w:numId w:val="2"/>
        </w:numPr>
      </w:pPr>
      <w:r>
        <w:rPr/>
        <w:t xml:space="preserve">在更多选项中，找到并点击“销户”。</w:t>
      </w:r>
    </w:p>
    <w:p>
      <w:pPr>
        <w:numPr>
          <w:ilvl w:val="0"/>
          <w:numId w:val="2"/>
        </w:numPr>
      </w:pPr>
      <w:r>
        <w:rPr/>
        <w:t xml:space="preserve">根据页面提示，输入要注销的手机号码，点击“获取短信验证码”。</w:t>
      </w:r>
    </w:p>
    <w:p>
      <w:pPr>
        <w:numPr>
          <w:ilvl w:val="0"/>
          <w:numId w:val="2"/>
        </w:numPr>
      </w:pPr>
      <w:r>
        <w:rPr/>
        <w:t xml:space="preserve">收到验证码后，输入验证码，点击“下一步”。</w:t>
      </w:r>
    </w:p>
    <w:p>
      <w:pPr>
        <w:numPr>
          <w:ilvl w:val="0"/>
          <w:numId w:val="2"/>
        </w:numPr>
      </w:pPr>
      <w:r>
        <w:rPr/>
        <w:t xml:space="preserve">在新页面中，选择注销原因，点击“下一步”。</w:t>
      </w:r>
    </w:p>
    <w:p>
      <w:pPr>
        <w:numPr>
          <w:ilvl w:val="0"/>
          <w:numId w:val="2"/>
        </w:numPr>
      </w:pPr>
      <w:r>
        <w:rPr/>
        <w:t xml:space="preserve">阅读用户须知，点击“同意”。</w:t>
      </w:r>
    </w:p>
    <w:p>
      <w:pPr>
        <w:numPr>
          <w:ilvl w:val="0"/>
          <w:numId w:val="2"/>
        </w:numPr>
      </w:pPr>
      <w:r>
        <w:rPr/>
        <w:t xml:space="preserve">接下来，上传身份证正反面照片，点击“提交”。</w:t>
      </w:r>
    </w:p>
    <w:p>
      <w:pPr>
        <w:numPr>
          <w:ilvl w:val="0"/>
          <w:numId w:val="2"/>
        </w:numPr>
      </w:pPr>
      <w:r>
        <w:rPr/>
        <w:t xml:space="preserve">提交后，等待联通审核，审核通过后，手机号将正式注销。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在操作过程中，请确保手机信号良好，以免因网络问题导致操作失败。</w:t>
      </w:r>
    </w:p>
    <w:p>
      <w:pPr>
        <w:numPr>
          <w:ilvl w:val="0"/>
          <w:numId w:val="3"/>
        </w:numPr>
      </w:pPr>
      <w:r>
        <w:rPr/>
        <w:t xml:space="preserve">注销手机号前，请确保手机号处于正常状态，以免产生欠费。</w:t>
      </w:r>
    </w:p>
    <w:p>
      <w:pPr>
        <w:numPr>
          <w:ilvl w:val="0"/>
          <w:numId w:val="3"/>
        </w:numPr>
      </w:pPr>
      <w:r>
        <w:rPr/>
        <w:t xml:space="preserve">如有疑问，可拨打联通客服热线10010咨询。</w:t>
      </w:r>
    </w:p>
    <w:p>
      <w:pPr/>
      <w:r>
        <w:rPr/>
        <w:t xml:space="preserve">通过微信注销联通手机号，操作简单快捷。只需按照上述步骤操作，即可轻松告别旧号码。希望本文对您有所帮助。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8658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AB5C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2F8BE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联通手机号怎么样注销号码呢微信 </dc:title>
  <dc:description>仅供学习交流使用、请勿用途非法用途。违者后果自负！</dc:description>
  <dc:subject>https://www.yyzq.team/post/414207.html</dc:subject>
  <cp:keywords>手机号,注销,点击,联通,操作</cp:keywords>
  <cp:category>联通手机号</cp:category>
  <cp:lastModifiedBy>一叶知秋</cp:lastModifiedBy>
  <dcterms:created xsi:type="dcterms:W3CDTF">2024-09-20T16:46:29+08:00</dcterms:created>
  <dcterms:modified xsi:type="dcterms:W3CDTF">2024-09-20T16:46:29+08:00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