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潍坊恒基化工有限公司</w:t>
      </w:r>
    </w:p>
    <w:p>
      <w:pPr/>
      <w:r>
        <w:rPr/>
        <w:t xml:space="preserve">本公司长期致力于氢氧化镁阻燃剂、轻质氧化镁、无机阻燃剂、增强剂、硫化促进剂、消烟剂等橡塑助剂的研制、开发与生产。        典型产品有氢氧化镁阻燃剂、氢氧化铝阻燃剂、硼酸锌阻燃剂、高效复合阻燃剂、膨胀阻燃剂、纸张阻燃剂、木材阻燃剂、涂料阻燃剂、不饱和树脂阻燃剂、高活性轻质氧化镁、橡胶增强剂、人造石专用氢氧化铝高白填料等产品。　　其产品已广泛应用于硅橡胶、三元乙丙橡胶、天然橡胶、丁腈橡胶、丁苯橡胶、PVC/丁腈橡胶共混物、EVA、氯化聚乙烯CPE、发泡橡胶、PP、PE、PA等橡胶制品及工程塑料产品中。   　　本公司技术力量雄厚，设备先进。高级工程技术人员占公司总人数的三分之一，占地面积两万多平方；公司自涉入高分子助剂的那一天始就十分重视产品的高技术含量和占领科技制高点，专兼职聘有多名化工高分子领域的教授从事本公司产品的开发与研究工作。先后开发出塑料、橡胶、纤维等高分子通用、各种专用、复配型特效无机阻燃剂，广泛应用于塑料、橡胶、合成纤维、油漆、玻璃钢、涂料、造纸等行业的阻燃及填充,以其高效、无毒、廉价便于使用的优势被誉为绿色环保助剂。   　　目前本公司所产木材阻燃剂是我公司科研人员经过长期攻关独自开发成功的一种高效、环保、不返潮、不分解无气味，没有腐蚀性的木材专用阻燃剂！本产品与众不同，彻底解决了阻燃木材的返潮变形、分解有气味的难题，并且属于全无机成份，没有污染，属于绿色环保型木材阻燃剂。另外，本公司十分注重新产品的开发和技术创新，先后开发出橡胶、PVC、涂料、纸张等专用复合阻燃剂，市场占有率持续上升。 　　 本公司已通过ISO9001:2008国际质量体系认证，产品均已通过SGS测试，符合欧盟RoHS指令。我们将始终坚持“诚信开拓、周到细致”的理念服务于广大客户，愿与各界同仁志士携手，共同开拓绿色助剂的开发与应用，“恒利”愿与您共谋双赢.共谋发展!.</w:t>
      </w:r>
    </w:p>
    <w:p>
      <w:pPr/>
      <w:r>
        <w:rPr/>
        <w:t xml:space="preserve">主营产品：轻质氧化镁</w:t>
      </w:r>
    </w:p>
    <w:p>
      <w:pPr/>
      <w:r>
        <w:rPr/>
        <w:t xml:space="preserve">主要产品：轻质氧化镁</w:t>
      </w:r>
    </w:p>
    <w:p>
      <w:pPr/>
      <w:r>
        <w:rPr/>
        <w:t xml:space="preserve">注册时间：2013-09-11 00:00:00</w:t>
      </w:r>
    </w:p>
    <w:p>
      <w:pPr/>
      <w:r>
        <w:rPr/>
        <w:t xml:space="preserve">经营模式：生产型</w:t>
      </w:r>
    </w:p>
    <w:p>
      <w:pPr/>
      <w:r>
        <w:rPr/>
        <w:t xml:space="preserve">注册地址：中国 山东 潍坊市</w:t>
      </w:r>
    </w:p>
    <w:p>
      <w:pPr/>
      <w:r>
        <w:rPr/>
        <w:t xml:space="preserve">企业地址：潍坊市潍城区东七工业园</w:t>
      </w:r>
    </w:p>
    <w:p>
      <w:pPr/>
      <w:r>
        <w:rPr/>
        <w:t xml:space="preserve">企业类型：国有企业</w:t>
      </w:r>
    </w:p>
    <w:p>
      <w:pPr/>
      <w:r>
        <w:rPr/>
        <w:t xml:space="preserve">品牌名称：恒基</w:t>
      </w:r>
    </w:p>
    <w:p>
      <w:pPr/>
      <w:r>
        <w:rPr/>
        <w:t xml:space="preserve">企业人数：1</w:t>
      </w:r>
    </w:p>
    <w:p>
      <w:pPr/>
      <w:r>
        <w:rPr/>
        <w:t xml:space="preserve">注册资本：10</w:t>
      </w:r>
    </w:p>
    <w:p>
      <w:pPr/>
      <w:r>
        <w:rPr/>
        <w:t xml:space="preserve">营业额：1</w:t>
      </w:r>
    </w:p>
    <w:p>
      <w:pPr/>
      <w:r>
        <w:rPr/>
        <w:t xml:space="preserve">法人代表：恒基</w:t>
      </w:r>
    </w:p>
    <w:p>
      <w:pPr/>
      <w:r>
        <w:rPr/>
        <w:t xml:space="preserve">手机号：13508963655</w:t>
      </w:r>
    </w:p>
    <w:p>
      <w:pPr/>
      <w:r>
        <w:rPr/>
        <w:t xml:space="preserve">联系人：恒基</w:t>
      </w:r>
    </w:p>
    <w:p>
      <w:pPr/>
      <w:r>
        <w:rPr/>
        <w:t xml:space="preserve">邮箱：wfhengjihg@126.com</w:t>
      </w:r>
    </w:p>
    <w:p>
      <w:pPr/>
      <w:r>
        <w:rPr/>
        <w:t xml:space="preserve">文章地址：</w:t>
      </w:r>
      <w:hyperlink r:id="rId7" w:history="1">
        <w:r>
          <w:rPr/>
          <w:t xml:space="preserve">https://www.yyzq.team/post/45593.html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455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潍坊恒基化工有限公司</dc:title>
  <dc:description>仅供学习交流使用、请勿用途非法用途。违者后果自负！</dc:description>
  <dc:subject>https://www.yyzq.team/post/45593.html</dc:subject>
  <cp:keywords>企业名录,轻质氧化镁,生产型公司</cp:keywords>
  <cp:category>企业名录</cp:category>
  <cp:lastModifiedBy>一叶知秋</cp:lastModifiedBy>
  <dcterms:created xsi:type="dcterms:W3CDTF">2024-09-21T11:10:34+08:00</dcterms:created>
  <dcterms:modified xsi:type="dcterms:W3CDTF">2024-09-21T11:10:34+08:00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