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深圳市凯瑞环保科技有限公司</w:t>
      </w:r>
    </w:p>
    <w:p>
      <w:pPr/>
      <w:r>
        <w:rPr/>
        <w:t xml:space="preserve">深圳市凯瑞环保科技有限公司，是一家从事环保咨询、危废备案、处置合同办理的环保公司。致力于帮助企业提供相关环保咨询、危险废弃物处置、生产环境治理等一系列个性化解决方案。</w:t>
      </w:r>
    </w:p>
    <w:p/>
    <w:p>
      <w:pPr/>
      <w:r>
        <w:rPr/>
        <w:t xml:space="preserve">可协助处理的危废种类有：</w:t>
      </w:r>
    </w:p>
    <w:p/>
    <w:p>
      <w:pPr/>
      <w:r>
        <w:rPr/>
        <w:t xml:space="preserve">HW02（271-001-02、271-002-02、271-005-02、272-001-02、272-005-02、276-001-02）</w:t>
      </w:r>
    </w:p>
    <w:p/>
    <w:p>
      <w:pPr/>
      <w:r>
        <w:rPr/>
        <w:t xml:space="preserve">HW03</w:t>
      </w:r>
    </w:p>
    <w:p/>
    <w:p>
      <w:pPr/>
      <w:r>
        <w:rPr/>
        <w:t xml:space="preserve">HW04（263-008~012-003）</w:t>
      </w:r>
    </w:p>
    <w:p/>
    <w:p>
      <w:pPr/>
      <w:r>
        <w:rPr/>
        <w:t xml:space="preserve">HW06（900-405~410-06）</w:t>
      </w:r>
    </w:p>
    <w:p/>
    <w:p>
      <w:pPr/>
      <w:r>
        <w:rPr/>
        <w:t xml:space="preserve">HW08（900-199~201-08、900-203~205-08、900-209~222-08、900-249-08）</w:t>
      </w:r>
    </w:p>
    <w:p/>
    <w:p>
      <w:pPr/>
      <w:r>
        <w:rPr/>
        <w:t xml:space="preserve">HW09</w:t>
      </w:r>
    </w:p>
    <w:p/>
    <w:p>
      <w:pPr/>
      <w:r>
        <w:rPr/>
        <w:t xml:space="preserve">HW11（261-012-11、321-001-11、772-001-11、450-001-11、450-003-11、900-013-11）</w:t>
      </w:r>
    </w:p>
    <w:p/>
    <w:p>
      <w:pPr/>
      <w:r>
        <w:rPr/>
        <w:t xml:space="preserve">HW12（264-010~013-12、221-001-12、900-250~256-12、900-299-12）</w:t>
      </w:r>
    </w:p>
    <w:p/>
    <w:p>
      <w:pPr/>
      <w:r>
        <w:rPr/>
        <w:t xml:space="preserve">HW13（265-101~104-13、900-014~016-13）</w:t>
      </w:r>
    </w:p>
    <w:p/>
    <w:p>
      <w:pPr/>
      <w:r>
        <w:rPr/>
        <w:t xml:space="preserve">HW16（231-002-16、266-010-16）</w:t>
      </w:r>
    </w:p>
    <w:p/>
    <w:p>
      <w:pPr/>
      <w:r>
        <w:rPr/>
        <w:t xml:space="preserve">HW49（900-039-49、900-041-49、900-042-49、900-046-49、900-047-49、900-999-49）等，共20000吨/年。</w:t>
      </w:r>
    </w:p>
    <w:p/>
    <w:p>
      <w:pPr/>
      <w:r>
        <w:rPr/>
        <w:t xml:space="preserve">公司坚持质量至上，竭诚为企业提供高质量的服务。</w:t>
      </w:r>
    </w:p>
    <w:p>
      <w:pPr/>
      <w:r>
        <w:rPr/>
        <w:t xml:space="preserve">主营产品：危废处理收集</w:t>
      </w:r>
    </w:p>
    <w:p>
      <w:pPr/>
      <w:r>
        <w:rPr/>
        <w:t xml:space="preserve">主要产品：危废处理 、危废收集、固废处理、固废收集</w:t>
      </w:r>
    </w:p>
    <w:p>
      <w:pPr/>
      <w:r>
        <w:rPr/>
        <w:t xml:space="preserve">注册时间：</w:t>
      </w:r>
    </w:p>
    <w:p>
      <w:pPr/>
      <w:r>
        <w:rPr/>
        <w:t xml:space="preserve">经营模式：服务型</w:t>
      </w:r>
    </w:p>
    <w:p>
      <w:pPr/>
      <w:r>
        <w:rPr/>
        <w:t xml:space="preserve">注册地址：广东深圳市龙岗区</w:t>
      </w:r>
    </w:p>
    <w:p>
      <w:pPr/>
      <w:r>
        <w:rPr/>
        <w:t xml:space="preserve">企业地址：深圳市龙岗区龙城街道黄阁坑社区大运路荣超新成大厦820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企业人数：15</w:t>
      </w:r>
    </w:p>
    <w:p>
      <w:pPr/>
      <w:r>
        <w:rPr/>
        <w:t xml:space="preserve">注册资本：0</w:t>
      </w:r>
    </w:p>
    <w:p>
      <w:pPr/>
      <w:r>
        <w:rPr/>
        <w:t xml:space="preserve">营业额：50000000</w:t>
      </w:r>
    </w:p>
    <w:p>
      <w:pPr/>
      <w:r>
        <w:rPr/>
        <w:t xml:space="preserve">法人代表：曾娟红</w:t>
      </w:r>
    </w:p>
    <w:p>
      <w:pPr/>
      <w:r>
        <w:rPr/>
        <w:t xml:space="preserve">手机号：13537880959</w:t>
      </w:r>
    </w:p>
    <w:p>
      <w:pPr/>
      <w:r>
        <w:rPr/>
        <w:t xml:space="preserve">联系人：曾娟红</w:t>
      </w:r>
    </w:p>
    <w:p>
      <w:pPr/>
      <w:r>
        <w:rPr/>
        <w:t xml:space="preserve">邮箱：417511263@qq.com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https://www.yyzq.team/post/78301.html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83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深圳市凯瑞环保科技有限公司</dc:title>
  <dc:description>仅供学习交流使用、请勿用途非法用途。违者后果自负！</dc:description>
  <dc:subject>https://www.yyzq.team/post/78301.html</dc:subject>
  <cp:keywords>企业名录,危废处理收集,服务型公司</cp:keywords>
  <cp:category>企业名录</cp:category>
  <cp:lastModifiedBy>一叶知秋</cp:lastModifiedBy>
  <dcterms:created xsi:type="dcterms:W3CDTF">2024-09-21T14:34:00+08:00</dcterms:created>
  <dcterms:modified xsi:type="dcterms:W3CDTF">2024-09-21T14:34:00+08:00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