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上海注册公司年龄有限制吗知乎 </w:t>
      </w:r>
    </w:p>
    <w:p>
      <w:pPr/>
      <w:r>
        <w:rPr/>
        <w:t xml:space="preserve">上海注册公司年龄有限制吗？全方位解读法定代表人年龄要求</w:t>
      </w:r>
    </w:p>
    <w:p>
      <w:pPr/>
      <w:r>
        <w:rPr/>
        <w:t xml:space="preserve">在众多创业者中，关于注册公司年龄限制的问题经常被提及。本文将针对上海注册公司年龄限制问题进行详细解答，帮助您更好地了解相关政策。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一、上海注册公司年龄限制概述</w:t>
      </w:r>
    </w:p>
    <w:p>
      <w:pPr/>
      <w:r>
        <w:rPr/>
        <w:t xml:space="preserve">关于上海注册公司年龄限制，根据《中华人民共和国公司法》及相关法律法规，公司法定代表人必须年满18周岁，具有完全民事行为能力。这意味着，只要年满18周岁且没有限制民事行为能力的情况，都可以成为公司法定代表人。</w:t>
      </w:r>
    </w:p>
    <w:p>
      <w:pPr/>
      <w:r>
        <w:rPr/>
        <w:t xml:space="preserve">二、上海注册公司法定代表人条件</w:t>
      </w:r>
    </w:p>
    <w:p>
      <w:pPr>
        <w:numPr>
          <w:ilvl w:val="0"/>
          <w:numId w:val="1"/>
        </w:numPr>
      </w:pPr>
      <w:r>
        <w:rPr/>
        <w:t xml:space="preserve">具有完全民事行为能力：法定代表人需具备完全民事行为能力，即年满18周岁，无精神障碍，能够独立承担法律责任。</w:t>
      </w:r>
    </w:p>
    <w:p>
      <w:pPr>
        <w:numPr>
          <w:ilvl w:val="0"/>
          <w:numId w:val="1"/>
        </w:numPr>
      </w:pPr>
      <w:r>
        <w:rPr/>
        <w:t xml:space="preserve">无犯罪记录：法定代表人需无犯罪记录，且未被列入失信被执行人名单。</w:t>
      </w:r>
    </w:p>
    <w:p>
      <w:pPr>
        <w:numPr>
          <w:ilvl w:val="0"/>
          <w:numId w:val="1"/>
        </w:numPr>
      </w:pPr>
      <w:r>
        <w:rPr/>
        <w:t xml:space="preserve">具备一定的管理能力和专业知识：法定代表人应具备一定的管理能力和专业知识，能够胜任公司经营管理工作。</w:t>
      </w:r>
    </w:p>
    <w:p>
      <w:pPr>
        <w:numPr>
          <w:ilvl w:val="0"/>
          <w:numId w:val="1"/>
        </w:numPr>
      </w:pPr>
      <w:r>
        <w:rPr/>
        <w:t xml:space="preserve">符合法律法规规定的其他条件：如无民事行为能力或者限制民事行为能力的；正在被执行刑罚或者正在被执行刑事强制措施的；以及其他法律法规规定的条件。</w:t>
      </w:r>
    </w:p>
    <w:p>
      <w:pPr/>
      <w:r>
        <w:rPr/>
        <w:t xml:space="preserve">三、上海注册公司年龄限制相关问题解答</w:t>
      </w:r>
    </w:p>
    <w:p>
      <w:pPr>
        <w:numPr>
          <w:ilvl w:val="0"/>
          <w:numId w:val="2"/>
        </w:numPr>
      </w:pPr>
      <w:r>
        <w:rPr/>
        <w:t xml:space="preserve">是否有年龄上限？</w:t>
      </w:r>
    </w:p>
    <w:p>
      <w:pPr/>
      <w:r>
        <w:rPr/>
        <w:t xml:space="preserve">法律没有规定法定代表人的年龄上限，只要符合上述条件，均可担任法定代表人。</w:t>
      </w:r>
    </w:p>
    <w:p>
      <w:pPr>
        <w:numPr>
          <w:ilvl w:val="0"/>
          <w:numId w:val="3"/>
        </w:numPr>
      </w:pPr>
      <w:r>
        <w:rPr/>
        <w:t xml:space="preserve">是否需要实际居住在上海？</w:t>
      </w:r>
    </w:p>
    <w:p>
      <w:pPr/>
      <w:r>
        <w:rPr/>
        <w:t xml:space="preserve">法定代表人不需要实际居住在上海，但需在注册地办理公司登记。</w:t>
      </w:r>
    </w:p>
    <w:p>
      <w:pPr>
        <w:numPr>
          <w:ilvl w:val="0"/>
          <w:numId w:val="4"/>
        </w:numPr>
      </w:pPr>
      <w:r>
        <w:rPr/>
        <w:t xml:space="preserve">是否需要缴纳额外费用？</w:t>
      </w:r>
    </w:p>
    <w:p>
      <w:pPr/>
      <w:r>
        <w:rPr/>
        <w:t xml:space="preserve">注册公司时，法定代表人年龄不会影响公司注册费用。</w:t>
      </w:r>
    </w:p>
    <w:p>
      <w:pPr/>
      <w:r>
        <w:rPr/>
        <w:t xml:space="preserve">四、总结</w:t>
      </w:r>
    </w:p>
    <w:p>
      <w:pPr/>
      <w:r>
        <w:rPr/>
        <w:t xml:space="preserve">上海注册公司年龄限制方面，法定代表人需年满18周岁，具有完全民事行为能力。只要符合相关条件，均可担任法定代表人。在注册公司过程中，创业者需关注法定代表人资格审核，确保公司合法合规运营。如对注册公司年龄限制有疑问，建议咨询专业律师或相关部门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https://www.yyzq.team/post/406949.html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12EB78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AF05D5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682792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44D39829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69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上海注册公司年龄有限制吗知乎 </dc:title>
  <dc:description>仅供学习交流使用、请勿用途非法用途。违者后果自负！</dc:description>
  <dc:subject>https://www.yyzq.team/post/406949.html</dc:subject>
  <cp:keywords>法定代表人,注册公司,年龄,上海,限制</cp:keywords>
  <cp:category>注册公司</cp:category>
  <cp:lastModifiedBy>一叶知秋</cp:lastModifiedBy>
  <dcterms:created xsi:type="dcterms:W3CDTF">2024-09-20T21:19:44+08:00</dcterms:created>
  <dcterms:modified xsi:type="dcterms:W3CDTF">2024-09-20T21:19:44+08:00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