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我有了火花之后，又去刷水蓝蓝了</w:t>
      </w:r>
    </w:p>
    <w:p>
      <w:pPr/>
      <w:r>
        <w:rPr/>
        <w:t xml:space="preserve">我有了火花之后，又去刷水蓝蓝，我费了老大的劲还是没刷出来，我愤怒了，一不做，二不休。我不刷水蓝蓝了，我去打草系徽章，见了一个丢丢，我就和它对战，哈哈，被我捕过来了，我又向前走，见了研究员，和她对战打败她又往前走进大门了，玩了个游戏，是我最拿手的进去了见了。和她对战打败她就有草系徽章啦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我有火花之后，又去刷水蓝蓝</w:t>
      </w:r>
    </w:p>
    <w:p>
      <w:pPr/>
      <w:r>
        <w:rPr/>
        <w:t xml:space="preserve">我有了火花之后，又去刷水蓝蓝了</w:t>
      </w:r>
    </w:p>
    <w:p>
      <w:pPr/>
      <w:r>
        <w:rPr/>
        <w:t xml:space="preserve">我有了火花之后</w:t>
      </w:r>
    </w:p>
    <w:p>
      <w:pPr/>
      <w:r>
        <w:rPr/>
        <w:t xml:space="preserve">我有了火花之后，又去刷水蓝蓝</w:t>
      </w:r>
    </w:p>
    <w:p>
      <w:pPr/>
      <w:r>
        <w:rPr/>
        <w:t xml:space="preserve">又去刷水蓝蓝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https://www.yyzq.team/post/269666.html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6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我有了火花之后，又去刷水蓝蓝了</dc:title>
  <dc:description>仅供学习交流使用、请勿用途非法用途。违者后果自负！</dc:description>
  <dc:subject>https://www.yyzq.team/post/269666.html</dc:subject>
  <cp:keywords>其他作文,其他素材,其他范文</cp:keywords>
  <cp:category>作文素材</cp:category>
  <cp:lastModifiedBy>一叶知秋</cp:lastModifiedBy>
  <dcterms:created xsi:type="dcterms:W3CDTF">2024-09-21T13:30:27+08:00</dcterms:created>
  <dcterms:modified xsi:type="dcterms:W3CDTF">2024-09-21T13:30:27+08:00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