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桂林金亨铸业有限公司(桂林铸造厂)</w:t>
      </w:r>
    </w:p>
    <w:p>
      <w:pPr/>
      <w:r>
        <w:rPr/>
        <w:t xml:space="preserve">桂林金亨铸业有限公司是以铸造、机械制造、铁合金生产、销售为主营业务的实业公司，（联系人：邓经理 手机：）公司成立于2003年12月，注册资本1200万元，占地面积80亩，经过历十几年的发展壮大，目前已具备生产铸造、中碳锰铁、硅锰合金三条生产线。       公司拥有先进的生产设备、生产工艺和成熟的技术，并逐步引入现代企业管理制度，形成了规范的生产管理和经营管理制度，2010年通过了ISO9001、2000质量体系认证，确保公司产品品质的稳定性和市场流通的高效。        目前，公司生产区占地面积40000多平方米，拥有1个铸造车间，1个中碳锰铁车间，1个硅锰合金车间和1个机加工车间，公司主要生产设备：中频感应电炉0.3-5000kg3台套，厢式电阻炉6台，大小起重设备12部及立式车床数部；质量检测设备；化学分析设备一套；消失模铸造生产线一条。       现桂林金亨铸业有限公司年生产耐磨铸件3000余吨， 近几年来，公司始终以耐磨铸件生产为发展方向，坚持技术引进与自主开发并举的方针，针对破磨设备的各种工况条件及物料自身的特点，形成了适应各种破磨工况条件下的几大系列耐磨铸件：高锰钢系列、耐磨合金钢系列、高低铬铸铁系列及奥氏体耐磨锰钢系列，规格品种达数百个，广泛应用于矿山、冶金、建材、电力、耐材、化工等行业，用户遍及全国十多个省、市、自治区，深得用户好公司本着质量、信誉至上、团结创新、诚信为本的经营原则，不断提高工艺技术及装备水平，建立了完善的质量管理体系，培养了一支高素质的技术开发及生产管理队伍。积极寻求与国内外的关联行业、公司建立广泛的合作关系，共荣共赢、共谋发展！</w:t>
      </w:r>
    </w:p>
    <w:p>
      <w:pPr/>
      <w:r>
        <w:rPr/>
        <w:t xml:space="preserve">主营产品：磨粉机耐磨配件,雷蒙机耐磨配件,磨粉机磨辊磨环,雷蒙机磨辊磨环,磨粉机铲刀</w:t>
      </w:r>
    </w:p>
    <w:p>
      <w:pPr/>
      <w:r>
        <w:rPr/>
        <w:t xml:space="preserve">主要产品：磨粉机耐磨配件</w:t>
      </w:r>
    </w:p>
    <w:p>
      <w:pPr/>
      <w:r>
        <w:rPr/>
        <w:t xml:space="preserve">注册时间：2013-12-05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内蒙古 呼和浩特市</w:t>
      </w:r>
    </w:p>
    <w:p>
      <w:pPr/>
      <w:r>
        <w:rPr/>
        <w:t xml:space="preserve">企业地址：桂林市灵川县潭下金鸡岭工业区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品牌名称：金亨</w:t>
      </w:r>
    </w:p>
    <w:p>
      <w:pPr/>
      <w:r>
        <w:rPr/>
        <w:t xml:space="preserve">企业人数：100</w:t>
      </w:r>
    </w:p>
    <w:p>
      <w:pPr/>
      <w:r>
        <w:rPr/>
        <w:t xml:space="preserve">注册资本：700</w:t>
      </w:r>
    </w:p>
    <w:p>
      <w:pPr/>
      <w:r>
        <w:rPr/>
        <w:t xml:space="preserve">营业额：2000</w:t>
      </w:r>
    </w:p>
    <w:p>
      <w:pPr/>
      <w:r>
        <w:rPr/>
        <w:t xml:space="preserve">法人代表：邓清武</w:t>
      </w:r>
    </w:p>
    <w:p>
      <w:pPr/>
      <w:r>
        <w:rPr/>
        <w:t xml:space="preserve">手机号：13907831268</w:t>
      </w:r>
    </w:p>
    <w:p>
      <w:pPr/>
      <w:r>
        <w:rPr/>
        <w:t xml:space="preserve">联系人：邓庚息</w:t>
      </w:r>
    </w:p>
    <w:p>
      <w:pPr/>
      <w:r>
        <w:rPr/>
        <w:t xml:space="preserve">邮箱：gljhzy@126.com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https://www.yyzq.team/post/182632.html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6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桂林金亨铸业有限公司(桂林铸造厂)</dc:title>
  <dc:description>仅供学习交流使用、请勿用途非法用途。违者后果自负！</dc:description>
  <dc:subject>https://www.yyzq.team/post/182632.html</dc:subject>
  <cp:keywords>企业名录,磨粉机耐磨配件,雷蒙机耐磨配件,磨粉机磨辊磨环,雷蒙机磨辊磨环,磨粉机铲刀,贸易型公司</cp:keywords>
  <cp:category>企业名录</cp:category>
  <cp:lastModifiedBy>一叶知秋</cp:lastModifiedBy>
  <dcterms:created xsi:type="dcterms:W3CDTF">2024-09-21T15:47:31+08:00</dcterms:created>
  <dcterms:modified xsi:type="dcterms:W3CDTF">2024-09-21T15:47:31+08:00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