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中山市康贸塑胶材料有限公司(中山市顺康塑料制品有限公司)</w:t>
      </w:r>
    </w:p>
    <w:p>
      <w:pPr/>
      <w:r>
        <w:rPr/>
        <w:t xml:space="preserve">康贸塑胶材料有限公司*致力于特种工程塑料及模塑行业高新技术产品研发，经市场需求已得国外合作伙伴：瑞士工程塑料公司（QUADRANT）,瑞士杜邦、德国恩欣格工程塑料有限公司（ENSINGER），德国劳士领工程塑料有限公司（ROCHLING）, 德国盖尔塑料工业（GEHR）,新美乐塑料有限公司（SIMONA），美国GE、美国杜邦、台湾电木板,南亚塑料板/卷,日本（polypenco）三菱树脂防静电MC501CD，韩国QUALITECH防静电板等*高性能耐高温、耐腐蚀、耐冲击、耐辐射的特种工程塑料。</w:t>
      </w:r>
    </w:p>
    <w:p/>
    <w:p>
      <w:pPr/>
      <w:r>
        <w:rPr/>
        <w:t xml:space="preserve">     主营产品工程塑料：PEEK棒/PEEK板， PVDF棒/PVDF板， PA棒/PA板，PC棒/PC板，POM棒/POM板， POM+PTFE棒/POM+PTFE板，PET棒/PET板，PPS棒/PPS板，PEI棒/PEI板，PSU棒/PSU板，CPVC棒/CPVC板，PES棒/PES板，PPO棒/PPO板， PBT棒/PBT板，UPE棒/UPE板，ABS棒/ABS板，PTFE棒/PTFE板，PVC棒/PVC板，PBI棒/PBI板，PAI棒/PAI板，PI棒/PI板，PE棒/PE板，PP棒/PP板，PU棒/PU板，PFA棒， PCTFE棒，PPSU棒，PMMA板， 尼龙棒/板/片材料，防静电材料: 防静电POM棒/防静电POM板、防静电有机棒/防静电有机板、防静电PC棒/防静电PC板.防静电PVC棒/防静电PVC板,防静电尼龙棒/防静电尼龙板、合成石板、电木板，环氧板，有机玻璃制品 等高性能特种工程塑胶棒材、板材 管材及片材。</w:t>
      </w:r>
    </w:p>
    <w:p/>
    <w:p>
      <w:pPr/>
      <w:r>
        <w:rPr/>
        <w:t xml:space="preserve">     公司配备大型仓库，产品齐全，质量保证，货源充足，产品获得UL、CUL认证，并取得SGS检测报告,达到欧盟ROHS环保标准。各种材质、颜色、性能、规格均可满足客户的特殊要求。公司自成立以来就以“诚信为本，质量保证”的服务以及高品质产品和创新理念作为企业经营的宗旨。”我们坚持：追求*的品质和服务，追求好的信誉和伦理，追求佳的发展和效益。</w:t>
      </w:r>
    </w:p>
    <w:p>
      <w:pPr/>
      <w:r>
        <w:rPr/>
        <w:t xml:space="preserve">主营产品：通用塑胶材料，工程塑料，绝缘材料，</w:t>
      </w:r>
    </w:p>
    <w:p>
      <w:pPr/>
      <w:r>
        <w:rPr/>
        <w:t xml:space="preserve">主要产品：工程材料</w:t>
      </w:r>
    </w:p>
    <w:p>
      <w:pPr/>
      <w:r>
        <w:rPr/>
        <w:t xml:space="preserve">注册时间：2014-06-06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企业地址：广东省中山市小榄镇文田大道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品牌名称：进口/国产</w:t>
      </w:r>
    </w:p>
    <w:p>
      <w:pPr/>
      <w:r>
        <w:rPr/>
        <w:t xml:space="preserve">企业人数：58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法人代表：钱泽豪</w:t>
      </w:r>
    </w:p>
    <w:p>
      <w:pPr/>
      <w:r>
        <w:rPr/>
        <w:t xml:space="preserve">手机号：18948897612</w:t>
      </w:r>
    </w:p>
    <w:p>
      <w:pPr/>
      <w:r>
        <w:rPr/>
        <w:t xml:space="preserve">联系人：钱泽豪</w:t>
      </w:r>
    </w:p>
    <w:p>
      <w:pPr/>
      <w:r>
        <w:rPr/>
        <w:t xml:space="preserve">邮箱：a@peek-km.com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https://www.yyzq.team/post/227216.html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2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中山市康贸塑胶材料有限公司(中山市顺康塑料制品有限公司)</dc:title>
  <dc:description>仅供学习交流使用、请勿用途非法用途。违者后果自负！</dc:description>
  <dc:subject>https://www.yyzq.team/post/227216.html</dc:subject>
  <cp:keywords>企业名录,通用塑胶材料,工程塑料,绝缘材料,生产型公司</cp:keywords>
  <cp:category>企业名录</cp:category>
  <cp:lastModifiedBy>一叶知秋</cp:lastModifiedBy>
  <dcterms:created xsi:type="dcterms:W3CDTF">2024-09-21T14:34:22+08:00</dcterms:created>
  <dcterms:modified xsi:type="dcterms:W3CDTF">2024-09-21T14:34:22+08:00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