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瑞之泰机械科技（江苏）有限公司</w:t>
      </w:r>
    </w:p>
    <w:p>
      <w:pPr/>
      <w:r>
        <w:rPr/>
        <w:t xml:space="preserve">瑞之泰机械科技（江苏）有限公司专门从事废水蒸发器、多效蒸发器、单效蒸发器、三效蒸发器、MVR蒸发器、强制循环蒸发器、节能蒸发器，提取浓缩及环保设备的研究、开发及制造的厂家，拥有现代化标准厂房，多种自动化工艺生产装备以及标准化的新技术研发团队。</w:t>
      </w:r>
    </w:p>
    <w:p/>
    <w:p/>
    <w:p>
      <w:pPr/>
      <w:r>
        <w:rPr/>
        <w:t xml:space="preserve">        我公司吸收国内外的技术与经验,严格按国家GMP的要求设计、开发、生产、安装和服务于一体，同时严格按照ISO9001质量体系标准实施，确保了产品质量。在废水蒸发器的开发、研制中不断地创新及改造，设计制造了一系列质量好的产品。产品广泛适用于制药、化工、食品、轻工等行业工业原料 或产品的干燥除湿，深受用户好评。欢迎客户带料试验和考察。</w:t>
      </w:r>
    </w:p>
    <w:p/>
    <w:p/>
    <w:p>
      <w:pPr/>
      <w:r>
        <w:rPr/>
        <w:t xml:space="preserve">        展望未来，公司将继续秉承“追求、创新、崇尚务实、高效”为企业理念，以真诚、守信 的现代企业经营思路，为废水蒸发器行业的繁荣和经济发展作出更大的贡献。</w:t>
      </w:r>
    </w:p>
    <w:p/>
    <w:p/>
    <w:p>
      <w:pPr/>
      <w:r>
        <w:rPr/>
        <w:t xml:space="preserve">        竭诚与海内外新老客户合作，携手共创新的辉煌!</w:t>
      </w:r>
    </w:p>
    <w:p>
      <w:pPr/>
      <w:r>
        <w:rPr/>
        <w:t xml:space="preserve">主营产品：废水蒸发器，三效蒸发器，多效蒸发器，MVR蒸发器，蒸发结晶器</w:t>
      </w:r>
    </w:p>
    <w:p>
      <w:pPr/>
      <w:r>
        <w:rPr/>
        <w:t xml:space="preserve">主要产品：废水蒸发器，三效蒸发器，多效蒸发器，MVR蒸发器，蒸发结晶器</w:t>
      </w:r>
    </w:p>
    <w:p>
      <w:pPr/>
      <w:r>
        <w:rPr/>
        <w:t xml:space="preserve">注册时间：2020-07-07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注册地址：江苏无锡市江阴市</w:t>
      </w:r>
    </w:p>
    <w:p>
      <w:pPr/>
      <w:r>
        <w:rPr/>
        <w:t xml:space="preserve">企业地址：云亭街道花山工业园315-2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品牌名称：瑞之泰</w:t>
      </w:r>
    </w:p>
    <w:p>
      <w:pPr/>
      <w:r>
        <w:rPr/>
        <w:t xml:space="preserve">企业人数：10</w:t>
      </w:r>
    </w:p>
    <w:p>
      <w:pPr/>
      <w:r>
        <w:rPr/>
        <w:t xml:space="preserve">注册资本：1008</w:t>
      </w:r>
    </w:p>
    <w:p>
      <w:pPr/>
      <w:r>
        <w:rPr/>
        <w:t xml:space="preserve">营业额：1000000</w:t>
      </w:r>
    </w:p>
    <w:p>
      <w:pPr/>
      <w:r>
        <w:rPr/>
        <w:t xml:space="preserve">法人代表：石秀平</w:t>
      </w:r>
    </w:p>
    <w:p>
      <w:pPr/>
      <w:r>
        <w:rPr/>
        <w:t xml:space="preserve">手机号：13301525699</w:t>
      </w:r>
    </w:p>
    <w:p>
      <w:pPr/>
      <w:r>
        <w:rPr/>
        <w:t xml:space="preserve">联系人：陈先生</w:t>
      </w:r>
    </w:p>
    <w:p>
      <w:pPr/>
      <w:r>
        <w:rPr/>
        <w:t xml:space="preserve">邮箱：jsrzt888@126.com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https://www.yyzq.team/post/27620.html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762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瑞之泰机械科技（江苏）有限公司</dc:title>
  <dc:description>仅供学习交流使用、请勿用途非法用途。违者后果自负！</dc:description>
  <dc:subject>https://www.yyzq.team/post/27620.html</dc:subject>
  <cp:keywords>企业名录,废水蒸发器,三效蒸发器,多效蒸发器,MVR蒸发器,蒸发结晶器,生产型公司</cp:keywords>
  <cp:category>企业名录</cp:category>
  <cp:lastModifiedBy>一叶知秋</cp:lastModifiedBy>
  <dcterms:created xsi:type="dcterms:W3CDTF">2024-09-21T12:41:20+08:00</dcterms:created>
  <dcterms:modified xsi:type="dcterms:W3CDTF">2024-09-21T12:41:20+08:00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