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多味烤玉米 烤玉米味道</dc:title>
  <dc:description>仅供学习交流使用、请勿用途非法用途。违者后果自负！</dc:description>
  <dc:subject>https://www.yyzq.team/post/273267.html</dc:subject>
  <cp:keywords>学生,快餐,秋季食谱,零食,宵夜,儿童,烧烤,烘焙</cp:keywords>
  <cp:category>做饭技巧</cp:category>
  <cp:lastModifiedBy>一叶知秋</cp:lastModifiedBy>
  <dcterms:created xsi:type="dcterms:W3CDTF">2024-09-21T16:22:32+08:00</dcterms:created>
  <dcterms:modified xsi:type="dcterms:W3CDTF">2024-09-21T16:22:32+08:00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