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山东科顺新材料科技有限公司</w:t>
      </w:r>
    </w:p>
    <w:p>
      <w:pPr/>
      <w:r>
        <w:rPr/>
        <w:t xml:space="preserve">山东科顺新材料科技有限公司位于中国建筑防水材料之乡—寿光市台头镇工业园区，是一家集科研、生产、销售、施工于一体的高新技术防水*公司。现公司主要生产销售“科顺新材料"牌系列防水材料： SBS/ APP改性沥青防水卷材、道桥用改性沥青防水卷材、自粘聚合物改性沥青防水卷材、自粘预铺/湿铺防水卷材、种植屋面用耐根穿刺防水卷材、快速反应粘强力交叉膜自粘防水卷材、彩色玻纤沥青瓦、高分子聚乙烯丙（涤）纶防水卷材、 PVC/TPO/ EPDM防水卷材、彩色 EVA/PVC防水板、高分子自粘胶膜（非沥青基）防水卷材、红芯自粘防水卷材、高分子自粘复合防水卷材、耐根穿刺高分子聚乙烯丙纶防水卷材、耐根穿刺聚氯乙烯（ PVC）防水卷材、金属胎高分子耐根穿刺防水卷材、复合土工膜/土工布、单/双组分聚氨酯防水涂料、水性聚氨酯防水涂料（951）、高强度聚氨酯防水涂料（高铁专用）、喷涂速凝橡胶沥青防水涂料、非固化橡胶沥青防水涂料、聚合物水泥（ JS）复合防水涂料、水泥基渗透结晶型防水涂料、911聚氨酯防水涂料、高分子彩色弹性防水涂料、道桥用改性沥青防水涂料、 Kl1柔韧型/通用型防水涂料、喷涂聚脲弹性体防水涂料（环保型）、单组份0 P U发泡堵漏液（疏水型）、单组份 WPU发泡堵水液（亲水型）、堵漏灵、玻纤复合胎无纺布、聚酯胎、丙纶非织造布等产品  公司生产的“科顺新材料"牌 SBS、 APP改性沥青系列防水卷材，性能优良，使用寿命长，适用范围广，安全、简便、无污染，耐高温130℃不流淌，低温一25℃不脆裂。能适用于工业与民用建筑的房屋、地下室以及桥梁、停车场、屋顶、花园、游泳池、蓄水池、隧道等工程防水。本产品具有良好的低温柔韧性和极高的弹性延伸性，对高寒地区建筑尤为适用   山东科顺公司以*的产品，齐全的规格，坚持高起点、高标准、高质量、高效益的工作方针，积极引进技术人才，走科技兴厂之路。我们以质量求生存，以信誉拓发展，并提供完善的售后服务，真诚欢迎各界朋友光临。</w:t>
      </w:r>
    </w:p>
    <w:p>
      <w:pPr/>
      <w:r>
        <w:rPr/>
        <w:t xml:space="preserve">主营产品：丙纶防水卷材</w:t>
      </w:r>
    </w:p>
    <w:p>
      <w:pPr/>
      <w:r>
        <w:rPr/>
        <w:t xml:space="preserve">主要产品：丙纶防水卷材</w:t>
      </w:r>
    </w:p>
    <w:p>
      <w:pPr/>
      <w:r>
        <w:rPr/>
        <w:t xml:space="preserve">注册时间：2017-07-26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潍坊市</w:t>
      </w:r>
    </w:p>
    <w:p>
      <w:pPr/>
      <w:r>
        <w:rPr/>
        <w:t xml:space="preserve">企业地址：寿光市台头镇三座楼村村南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企业人数：25</w:t>
      </w:r>
    </w:p>
    <w:p>
      <w:pPr/>
      <w:r>
        <w:rPr/>
        <w:t xml:space="preserve">注册资本：2000</w:t>
      </w:r>
    </w:p>
    <w:p>
      <w:pPr/>
      <w:r>
        <w:rPr/>
        <w:t xml:space="preserve">营业额：1500</w:t>
      </w:r>
    </w:p>
    <w:p>
      <w:pPr/>
      <w:r>
        <w:rPr/>
        <w:t xml:space="preserve">法人代表：王晓东</w:t>
      </w:r>
    </w:p>
    <w:p>
      <w:pPr/>
      <w:r>
        <w:rPr/>
        <w:t xml:space="preserve">手机号：15288821288</w:t>
      </w:r>
    </w:p>
    <w:p>
      <w:pPr/>
      <w:r>
        <w:rPr/>
        <w:t xml:space="preserve">联系人：王晓东</w:t>
      </w:r>
    </w:p>
    <w:p>
      <w:pPr/>
      <w:r>
        <w:rPr/>
        <w:t xml:space="preserve">邮箱：616683338@qq.com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https://www.yyzq.team/post/133647.html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6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山东科顺新材料科技有限公司</dc:title>
  <dc:description>仅供学习交流使用、请勿用途非法用途。违者后果自负！</dc:description>
  <dc:subject>https://www.yyzq.team/post/133647.html</dc:subject>
  <cp:keywords>企业名录,丙纶防水卷材,生产型公司</cp:keywords>
  <cp:category>企业名录</cp:category>
  <cp:lastModifiedBy>一叶知秋</cp:lastModifiedBy>
  <dcterms:created xsi:type="dcterms:W3CDTF">2024-09-21T11:06:00+08:00</dcterms:created>
  <dcterms:modified xsi:type="dcterms:W3CDTF">2024-09-21T11:06:00+08:00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