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广东省特种设备检测院待遇 广东省特种设备检测研究院工资</w:t>
      </w:r>
    </w:p>
    <w:p>
      <w:pPr/>
      <w:r>
        <w:rPr/>
        <w:t xml:space="preserve">哈喽，大家好呀，欢迎走进一叶知秋的网站，关于广东省特种设备检测院待遇、以及广东省特种设备检测研究院工资的知识点，小编会在本文中详细的给大家介绍到，也希望能够帮助到大家的。</w:t>
      </w:r>
    </w:p>
    <w:p>
      <w:pPr/>
      <w:r>
        <w:rPr>
          <w:color w:val="3333FF"/>
        </w:rPr>
        <w:t xml:space="preserve">1、还不错1薪资待遇，广东特种设备检测研究院为硕士提供</w:t>
      </w:r>
      <w:r>
        <w:rPr>
          <w:color w:val="3333FF"/>
          <w:b w:val="1"/>
          <w:bCs w:val="1"/>
        </w:rPr>
        <w:t xml:space="preserve">广东省特种设备检测院待遇</w:t>
      </w:r>
      <w:r>
        <w:rPr>
          <w:color w:val="3333FF"/>
        </w:rPr>
        <w:t xml:space="preserve">的薪资待遇较高，据个人能力和工作表现进行差异化薪资设置，同时还有年度绩效奖金等福利待遇2职业发展，广东特种设备检测研究院为硕士提供广阔的职业发展空间，帮助硕士。</w:t>
      </w:r>
    </w:p>
    <w:p>
      <w:pPr/>
      <w:r>
        <w:rPr>
          <w:color w:val="6699CC"/>
        </w:rPr>
        <w:t xml:space="preserve">2、广东省特种设备检测研究院珠海检测院有“五险一金”等社会保障，给予一定福利补助，有计生奖各类津补贴，享受有关社会劳动保险和国家规定的休假待遇，双方签订劳动合同，还有饭补和加班补助等福利。</w:t>
      </w:r>
    </w:p>
    <w:p>
      <w:pPr/>
      <w:r>
        <w:rPr>
          <w:color w:val="3399FF"/>
        </w:rPr>
        <w:t xml:space="preserve">3、广东茂名特种设备检测院平均薪资是30005000元，带有五险一金综合补贴年终奖金法定节假日等福利待遇茂名检测院隶属于广东省特种设备检测院，正科级公益二类事业单位，要承担茂名市行政区域内在用锅炉压力容器压力管道。</w:t>
      </w:r>
    </w:p>
    <w:p>
      <w:pPr/>
      <w:r>
        <w:rPr>
          <w:color w:val="996633"/>
        </w:rPr>
        <w:t xml:space="preserve">4、佛山特种设备检测院待遇是60008000元月广东省特种设备检测研究院佛山检测院是直属于广东省特种设备检测研究院的法定技术检验机构，获得由国家事业单位管理局颁发的事业法人证，工资待遇好。</w:t>
      </w:r>
    </w:p>
    <w:p>
      <w:pPr/>
      <w:r>
        <w:rPr>
          <w:color w:val="00FF33"/>
        </w:rPr>
        <w:t xml:space="preserve">5、高1工资方面省特种设备检测有限公司员工工资为7000元，基础工资5000元，效绩1000元，全勤1000元，工作轻松2待遇方面，周六周末双休，有富裕的空闲时间，有五险一金和年终奖。</w:t>
      </w:r>
    </w:p>
    <w:p>
      <w:pPr/>
      <w:r>
        <w:rPr>
          <w:color w:val="660066"/>
        </w:rPr>
        <w:t xml:space="preserve">6、好1福利待遇好省特种设备检测有限公司员工工资在8000元，每个节假日都有单独的礼品，每月的饭补为300元，还有旅游卡，待遇丰厚2工作环境好该公司独立的办公室，有空调等基本设施，同事之间融洽，领导和睦。</w:t>
      </w:r>
    </w:p>
    <w:p>
      <w:pPr/>
      <w:r>
        <w:rPr>
          <w:color w:val="3300FF"/>
        </w:rPr>
        <w:t xml:space="preserve">7、好根据花都区特种设备检测研究院官网发布招聘显示，一般技术员助理工程师等职位，薪资待遇在30005000元月左右，工程师高级技术员等职位，薪资待遇在50008000元月左右，高级工程师资深技术员等职位，薪资待遇在8000。</w:t>
      </w:r>
    </w:p>
    <w:p>
      <w:pPr/>
      <w:r>
        <w:rPr>
          <w:color w:val="993399"/>
        </w:rPr>
        <w:t xml:space="preserve">8、是广州地区法定的特种设备检验机构，待遇应该不差，前瞻产业研究院发布的20132017年 中国特种设备检验检测行业深度调研与趋势前瞻分析报告显示，截至2011年底，全国特种设备综合性检验机构已超过540家，包括质检部门所属检验机构。</w:t>
      </w:r>
    </w:p>
    <w:p>
      <w:pPr/>
      <w:r>
        <w:rPr>
          <w:color w:val="9966CC"/>
        </w:rPr>
        <w:t xml:space="preserve">9、元五险一金有社会保险5险员工工资在50006000，每个节假日都有单独礼品，能带薪休假，因此特种设备检验所业务部好。</w:t>
      </w:r>
    </w:p>
    <w:p>
      <w:pPr/>
      <w:r>
        <w:rPr>
          <w:color w:val="99CCCC"/>
        </w:rPr>
        <w:t xml:space="preserve">10、不给编制，亏待遇不错，和正式编制差不多，但是退休后就差多了，请慎重考虑清楚啊这个单位我很熟悉。</w:t>
      </w:r>
    </w:p>
    <w:p>
      <w:pPr/>
      <w:r>
        <w:rPr>
          <w:color w:val="CC00FF"/>
        </w:rPr>
        <w:t xml:space="preserve">11、压力容器锅炉需要钻进去内部，工作比较累胀，如果进到省级特检院工资待遇相对较高，如果是地方特检所工资一般2014年国家质检总局发文关于整合检验检测认证机构实施意见的通知，明确要求取消事业单位属性改为企业，这个单位。</w:t>
      </w:r>
    </w:p>
    <w:p>
      <w:pPr/>
      <w:r>
        <w:rPr>
          <w:color w:val="FF0099"/>
        </w:rPr>
        <w:t xml:space="preserve">12、这个单位的待遇没问题，超公务员基本工资与公务员和事业单位人员一样，主要挣的是各种补助等，公益性事业单位</w:t>
      </w:r>
      <w:r>
        <w:rPr>
          <w:color w:val="FF0099"/>
          <w:b w:val="1"/>
          <w:bCs w:val="1"/>
        </w:rPr>
        <w:t xml:space="preserve">广东省特种设备检测院待遇</w:t>
      </w:r>
      <w:r>
        <w:rPr>
          <w:color w:val="FF0099"/>
        </w:rPr>
        <w:t xml:space="preserve">你热动硕士主要就是从事锅炉或压力容器压力管道法定监督检验，发展前景不好说，这个单位要求的技术含量并不是。</w:t>
      </w:r>
    </w:p>
    <w:p>
      <w:pPr/>
      <w:r>
        <w:rPr>
          <w:color w:val="CC6600"/>
        </w:rPr>
        <w:t xml:space="preserve">13、工作不忙，不大适合女生做，待遇马马虎虎，合同期满，重新续聘的时候就有机会转编，不过机会很小的。</w:t>
      </w:r>
    </w:p>
    <w:p>
      <w:pPr/>
      <w:r>
        <w:rPr>
          <w:color w:val="999966"/>
        </w:rPr>
        <w:t xml:space="preserve">14、你好，目前还是一个公益性的事业单位，省院沿海一带第一年收入约在58万左右中西部地区第一年3万左右，以后就看你取证后能否独立进行检验了，能独立检验，收入就高了主要挣的是补助和灰色收入你懂的但下一步。</w:t>
      </w:r>
    </w:p>
    <w:p>
      <w:pPr/>
      <w:r>
        <w:rPr>
          <w:color w:val="FF9966"/>
        </w:rPr>
        <w:t xml:space="preserve">15、你有多少经验，学历，职称对方为什么要找你做什么职位，有什么要求什么都不说，直接上来问待遇，我们也不懂得读心术按人口比例来说，除非你赌上小概率事件内部人士要出现在知道，还要看到你的问题，还要愿意透露。</w:t>
      </w:r>
    </w:p>
    <w:p>
      <w:pPr/>
      <w:r>
        <w:rPr/>
        <w:t xml:space="preserve">以上就是关于广东省特种设备检测院待遇和广东省特种设备检测研究院工资的简单介绍，还有要补充的，大家一定要关注我们，欢迎有问题可以在下方留言。</w:t>
      </w:r>
    </w:p>
    <w:p>
      <w:pPr/>
      <w:r>
        <w:rPr/>
        <w:t xml:space="preserve">文章地址：</w:t>
      </w:r>
      <w:hyperlink r:id="rId7" w:history="1">
        <w:r>
          <w:rPr/>
          <w:t xml:space="preserve">https://www.yyzq.team/post/293234.html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32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广东省特种设备检测院待遇 广东省特种设备检测研究院工资</dc:title>
  <dc:description>仅供学习交流使用、请勿用途非法用途。违者后果自负！</dc:description>
  <dc:subject>https://www.yyzq.team/post/293234.html</dc:subject>
  <cp:keywords>广东省特种设备检测院待遇</cp:keywords>
  <cp:category>60秒读懂世界</cp:category>
  <cp:lastModifiedBy>一叶知秋</cp:lastModifiedBy>
  <dcterms:created xsi:type="dcterms:W3CDTF">2024-09-21T18:31:15+08:00</dcterms:created>
  <dcterms:modified xsi:type="dcterms:W3CDTF">2024-09-21T18:31:15+08:00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