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不就是给小孩子看的东西吗？这幅漫画告诉你答案</w:t>
      </w:r>
    </w:p>
    <w:p>
      <w:pPr/>
      <w:r>
        <w:rPr/>
        <w:t xml:space="preserve">提到漫画，很多人第一反应都是：“不就是给小孩子们看的东西吗！”但其实，漫画可以给我们带来许许多多的启示呢。我今天看到了一幅漫画名叫家长的要求。</w:t>
      </w:r>
    </w:p>
    <w:p>
      <w:pPr/>
      <w:r>
        <w:rPr/>
        <w:t xml:space="preserve">这幅画主要画了一位小男孩儿的父亲和母亲拿着一个木棒子举了上去，好像是让小男孩儿跳过去。我心想，这么高的木板怎么跳的过去呢？</w:t>
      </w:r>
    </w:p>
    <w:p>
      <w:pPr/>
      <w:r>
        <w:rPr/>
        <w:t xml:space="preserve">我看到这一篇漫画图后，真的打心眼里感到了困惑与不解。我要是小男孩，直接告诉父母：“太高了我跳不过去！”这样不就好了吗？为什么一直在这里踌躇着畏缩着，这样爸爸妈妈多担心多着急啊！有什么难过的地方，应该堂堂正正地告诉最爱你的父母啊。</w:t>
      </w:r>
    </w:p>
    <w:p>
      <w:pPr/>
      <w:r>
        <w:rPr/>
        <w:t xml:space="preserve">在生活中，有一些像小男孩儿和爸爸妈妈这样的人，明明是家人，却缺乏基本的沟通。像小男孩儿这样的爸爸妈妈，我好想告诉他们:“孩子真的很辛苦！既要承受学习的压力，又要担心老师的责骂。他们很希望在家里能够得到最真诚地爱与鼓励。”我看到过有一些家长就是鼓励着小孩进步的人。对小孩好的，那样的爸爸妈妈，小孩的心里是多么快乐啊。我也很想对像小男孩这样的小孩说：“如果感到爸爸妈妈定下的目标无法实现的话，请好好告诉他们：‘我做不到，先让我从小一点的目标开始完成吧。’这样他们也一定可以理解的不是吗？请不要与他们置气或者叛逆，这样会伤害到他们的。”</w:t>
      </w:r>
    </w:p>
    <w:p>
      <w:pPr/>
      <w:r>
        <w:rPr/>
        <w:t xml:space="preserve">我们的生活需要理解与沟通。有了理解，孩子们便能发掘到父母的难处；有了沟通，父母也会意识到孩子的想法。“木板”并不高，小孩也不会永远“跳不过去”，我们能做到的，唯有设身处地地宽容彼此，唯有坚定不移地相信彼此。倘若能这样，我相信，我们一定能够拥有一个和谐、美好、充满爱的家庭！</w:t>
      </w:r>
    </w:p>
    <w:p>
      <w:pPr>
        <w:pStyle w:val="Heading3"/>
      </w:pPr>
      <w:r>
        <w:rPr/>
        <w:t xml:space="preserve">推荐作文标题</w:t>
      </w:r>
    </w:p>
    <w:p>
      <w:pPr/>
      <w:r>
        <w:rPr/>
        <w:t xml:space="preserve">漫画告诉你：为什么要给小孩子看？</w:t>
      </w:r>
    </w:p>
    <w:p>
      <w:pPr/>
      <w:r>
        <w:rPr/>
        <w:t xml:space="preserve">不就是给小孩子看的东西吗？这幅漫画告诉你答案</w:t>
      </w:r>
    </w:p>
    <w:p>
      <w:pPr/>
      <w:r>
        <w:rPr/>
        <w:t xml:space="preserve">漫画里的家长</w:t>
      </w:r>
    </w:p>
    <w:p>
      <w:pPr/>
      <w:r>
        <w:rPr/>
        <w:t xml:space="preserve">【漫画】家长的要求</w:t>
      </w:r>
    </w:p>
    <w:p>
      <w:pPr/>
      <w:r>
        <w:rPr/>
        <w:t xml:space="preserve">不就是给小孩子看的东西吗？这幅漫画告诉你</w:t>
      </w:r>
    </w:p>
    <w:p>
      <w:pPr/>
      <w:r>
        <w:rPr/>
        <w:t xml:space="preserve">文章地址：</w:t>
      </w:r>
      <w:hyperlink r:id="rId7" w:history="1">
        <w:r>
          <w:rPr/>
          <w:t xml:space="preserve">https://www.yyzq.team/post/269018.html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不就是给小孩子看的东西吗？这幅漫画告诉你答案</dc:title>
  <dc:description>仅供学习交流使用、请勿用途非法用途。违者后果自负！</dc:description>
  <dc:subject>https://www.yyzq.team/post/269018.html</dc:subject>
  <cp:keywords>议论文作文,议论文素材,议论文范文</cp:keywords>
  <cp:category>作文素材</cp:category>
  <cp:lastModifiedBy>一叶知秋</cp:lastModifiedBy>
  <dcterms:created xsi:type="dcterms:W3CDTF">2024-09-21T14:46:44+08:00</dcterms:created>
  <dcterms:modified xsi:type="dcterms:W3CDTF">2024-09-21T14:46:44+08:00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