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上海信锦物资有限公司(上海准锦投资管理有限公司)</w:t>
      </w:r>
    </w:p>
    <w:p>
      <w:pPr/>
      <w:r>
        <w:rPr/>
        <w:t xml:space="preserve">                                             上海信锦物资有限公司是原中电物资发展公司改制后成立的股份公司。公司注册资金300万人民币，自成立以来，一直被评为开发区优秀企业。公司主要代理销售德国拜耳材料科学公司，沙特基础工业创新塑料（原GE塑料），朗盛公司的全系列工程塑料产品，其中包括：工程塑料聚碳酸酯，PC/ABS合金，改性聚苯醚，PBT/PET，尼龙6/尼龙66，ABS等热塑性弹性体TPU，TPV，柔性PPO等高功能塑料耐高温PC，PEI，及导电，导热，自润滑，屏蔽塑料等公司密切关注工程塑料业界的新科技发展动向，同时具备根据客户的要求开发，生产改性工程塑料的能力。公司具有现代化的代理营销理念，在工程塑料及热塑性弹性体的应用和销售上累积了相当丰富的经验。能为客户提供先进的产品资料及其它技术协助服务。请随时与我司联络，并期待着和你一起成长。</w:t>
      </w:r>
    </w:p>
    <w:p>
      <w:pPr/>
      <w:r>
        <w:rPr/>
        <w:t xml:space="preserve">主营产品：德国拜耳工程塑料;聚碳酸酯;聚氨酯;尼龙;PC/ABS;ABS;APEC;TPU;PEI;LNP;GE;SABIC;</w:t>
      </w:r>
    </w:p>
    <w:p>
      <w:pPr/>
      <w:r>
        <w:rPr/>
        <w:t xml:space="preserve">主要产品：德国拜耳工程塑料;聚碳酸酯;聚氨酯;尼龙;PC/ABS;ABS;APEC;TPU;PEI;LNP;GE;SABIC</w:t>
      </w:r>
    </w:p>
    <w:p>
      <w:pPr/>
      <w:r>
        <w:rPr/>
        <w:t xml:space="preserve">注册时间：2010-08-05 19:53:46</w:t>
      </w:r>
    </w:p>
    <w:p>
      <w:pPr/>
      <w:r>
        <w:rPr/>
        <w:t xml:space="preserve">经营模式：经销批发</w:t>
      </w:r>
    </w:p>
    <w:p>
      <w:pPr/>
      <w:r>
        <w:rPr/>
        <w:t xml:space="preserve">注册地址：中国 上海 闸北区</w:t>
      </w:r>
    </w:p>
    <w:p>
      <w:pPr/>
      <w:r>
        <w:rPr/>
        <w:t xml:space="preserve">企业地址：中国 上海 上海市 闸北区共和新路912号1906室</w:t>
      </w:r>
    </w:p>
    <w:p>
      <w:pPr/>
      <w:r>
        <w:rPr/>
        <w:t xml:space="preserve">企业类型：有限责任公司</w:t>
      </w:r>
    </w:p>
    <w:p>
      <w:pPr/>
      <w:r>
        <w:rPr/>
        <w:t xml:space="preserve">品牌名称：</w:t>
      </w:r>
    </w:p>
    <w:p>
      <w:pPr/>
      <w:r>
        <w:rPr/>
        <w:t xml:space="preserve">企业人数：1</w:t>
      </w:r>
    </w:p>
    <w:p>
      <w:pPr/>
      <w:r>
        <w:rPr/>
        <w:t xml:space="preserve">注册资本：500</w:t>
      </w:r>
    </w:p>
    <w:p>
      <w:pPr/>
      <w:r>
        <w:rPr/>
        <w:t xml:space="preserve">营业额：1</w:t>
      </w:r>
    </w:p>
    <w:p>
      <w:pPr/>
      <w:r>
        <w:rPr/>
        <w:t xml:space="preserve">法人代表：马有安</w:t>
      </w:r>
    </w:p>
    <w:p>
      <w:pPr/>
      <w:r>
        <w:rPr/>
        <w:t xml:space="preserve">手机号：13601740998</w:t>
      </w:r>
    </w:p>
    <w:p>
      <w:pPr/>
      <w:r>
        <w:rPr/>
        <w:t xml:space="preserve">联系人：张慰</w:t>
      </w:r>
    </w:p>
    <w:p>
      <w:pPr/>
      <w:r>
        <w:rPr/>
        <w:t xml:space="preserve">邮箱：</w:t>
      </w:r>
    </w:p>
    <w:p>
      <w:pPr/>
      <w:r>
        <w:rPr/>
        <w:t xml:space="preserve">文章地址：</w:t>
      </w:r>
      <w:hyperlink r:id="rId7" w:history="1">
        <w:r>
          <w:rPr/>
          <w:t xml:space="preserve">https://www.yyzq.team/post/246425.html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64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上海信锦物资有限公司(上海准锦投资管理有限公司)</dc:title>
  <dc:description>仅供学习交流使用、请勿用途非法用途。违者后果自负！</dc:description>
  <dc:subject>https://www.yyzq.team/post/246425.html</dc:subject>
  <cp:keywords>企业名录,德国拜耳工程塑料,聚碳酸酯,聚氨酯,尼龙,PC/ABS,ABS,APEC,TPU,PEI,LNP,GE,SABIC,经销批发公司</cp:keywords>
  <cp:category>企业名录</cp:category>
  <cp:lastModifiedBy>一叶知秋</cp:lastModifiedBy>
  <dcterms:created xsi:type="dcterms:W3CDTF">2024-09-20T17:30:28+08:00</dcterms:created>
  <dcterms:modified xsi:type="dcterms:W3CDTF">2024-09-20T17:30:28+08:00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