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上海工商注册公司流程及费用标准最新版 </w:t>
      </w:r>
    </w:p>
    <w:p>
      <w:pPr/>
      <w:r>
        <w:rPr/>
        <w:t xml:space="preserve">上海工商注册公司流程及费用标准最新版详解</w:t>
      </w:r>
    </w:p>
    <w:p>
      <w:pPr/>
      <w:r>
        <w:rPr/>
        <w:t xml:space="preserve">随着我国经济的快速发展，越来越多的企业家选择在上海注册公司。本文将详细介绍上海工商注册公司的最新流程及费用标准，帮助您顺利开启创业之路。</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一、上海工商注册公司流程</w:t>
      </w:r>
    </w:p>
    <w:p>
      <w:pPr>
        <w:numPr>
          <w:ilvl w:val="0"/>
          <w:numId w:val="1"/>
        </w:numPr>
      </w:pPr>
      <w:r>
        <w:rPr/>
        <w:t xml:space="preserve">公司类型选择根据您的业务需求，选择合适的公司类型，如有限责任公司、股份有限公司等。</w:t>
      </w:r>
    </w:p>
    <w:p>
      <w:pPr>
        <w:numPr>
          <w:ilvl w:val="0"/>
          <w:numId w:val="1"/>
        </w:numPr>
      </w:pPr>
      <w:r>
        <w:rPr/>
        <w:t xml:space="preserve">公司名称预先核准通过上海市工商行政管理局网站或线下窗口提交公司名称预先核准申请。名称需符合相关规定，确保不与其他企业名称重复。</w:t>
      </w:r>
    </w:p>
    <w:p>
      <w:pPr>
        <w:numPr>
          <w:ilvl w:val="0"/>
          <w:numId w:val="1"/>
        </w:numPr>
      </w:pPr>
      <w:r>
        <w:rPr/>
        <w:t xml:space="preserve">准备工商注册材料根据公司类型，准备相应的工商注册材料，如公司章程、股东会决议、法定代表人身份证明等。</w:t>
      </w:r>
    </w:p>
    <w:p>
      <w:pPr>
        <w:numPr>
          <w:ilvl w:val="0"/>
          <w:numId w:val="1"/>
        </w:numPr>
      </w:pPr>
      <w:r>
        <w:rPr/>
        <w:t xml:space="preserve">办理工商登记将准备好的工商注册材料提交至上海市工商行政管理局，办理工商登记手续。</w:t>
      </w:r>
    </w:p>
    <w:p>
      <w:pPr>
        <w:numPr>
          <w:ilvl w:val="0"/>
          <w:numId w:val="1"/>
        </w:numPr>
      </w:pPr>
      <w:r>
        <w:rPr/>
        <w:t xml:space="preserve">刻制印章获得营业执照后，刻制公司公章、财务章等印章。</w:t>
      </w:r>
    </w:p>
    <w:p>
      <w:pPr>
        <w:numPr>
          <w:ilvl w:val="0"/>
          <w:numId w:val="1"/>
        </w:numPr>
      </w:pPr>
      <w:r>
        <w:rPr/>
        <w:t xml:space="preserve">开设银行账户携带营业执照、印章等相关材料，前往银行开设公司银行账户。</w:t>
      </w:r>
    </w:p>
    <w:p>
      <w:pPr>
        <w:numPr>
          <w:ilvl w:val="0"/>
          <w:numId w:val="1"/>
        </w:numPr>
      </w:pPr>
      <w:r>
        <w:rPr/>
        <w:t xml:space="preserve">税务登记前往税务局办理税务登记手续，包括办理税务登记证、发票等。</w:t>
      </w:r>
    </w:p>
    <w:p>
      <w:pPr>
        <w:numPr>
          <w:ilvl w:val="0"/>
          <w:numId w:val="1"/>
        </w:numPr>
      </w:pPr>
      <w:r>
        <w:rPr/>
        <w:t xml:space="preserve">社会保险登记前往社会保险机构办理社会保险登记。</w:t>
      </w:r>
    </w:p>
    <w:p>
      <w:pPr>
        <w:numPr>
          <w:ilvl w:val="0"/>
          <w:numId w:val="1"/>
        </w:numPr>
      </w:pPr>
      <w:r>
        <w:rPr/>
        <w:t xml:space="preserve">劳动合同签订与员工签订劳动合同，办理用工登记。</w:t>
      </w:r>
    </w:p>
    <w:p>
      <w:pPr/>
      <w:r>
        <w:rPr/>
        <w:t xml:space="preserve">二、上海工商注册公司费用标准</w:t>
      </w:r>
    </w:p>
    <w:p>
      <w:pPr>
        <w:numPr>
          <w:ilvl w:val="0"/>
          <w:numId w:val="2"/>
        </w:numPr>
      </w:pPr>
      <w:r>
        <w:rPr/>
        <w:t xml:space="preserve">公司类型费用不同类型的公司注册费用有所不同。以有限责任公司为例，注册费用一般在300-500元。</w:t>
      </w:r>
    </w:p>
    <w:p>
      <w:pPr>
        <w:numPr>
          <w:ilvl w:val="0"/>
          <w:numId w:val="2"/>
        </w:numPr>
      </w:pPr>
      <w:r>
        <w:rPr/>
        <w:t xml:space="preserve">公司名称预先核准费用公司名称预先核准费用一般在50-100元。</w:t>
      </w:r>
    </w:p>
    <w:p>
      <w:pPr>
        <w:numPr>
          <w:ilvl w:val="0"/>
          <w:numId w:val="2"/>
        </w:numPr>
      </w:pPr>
      <w:r>
        <w:rPr/>
        <w:t xml:space="preserve">办理工商登记费用办理工商登记费用一般在200-300元。</w:t>
      </w:r>
    </w:p>
    <w:p>
      <w:pPr>
        <w:numPr>
          <w:ilvl w:val="0"/>
          <w:numId w:val="2"/>
        </w:numPr>
      </w:pPr>
      <w:r>
        <w:rPr/>
        <w:t xml:space="preserve">刻制印章费用刻制公司公章、财务章等印章费用一般在100-200元。</w:t>
      </w:r>
    </w:p>
    <w:p>
      <w:pPr>
        <w:numPr>
          <w:ilvl w:val="0"/>
          <w:numId w:val="2"/>
        </w:numPr>
      </w:pPr>
      <w:r>
        <w:rPr/>
        <w:t xml:space="preserve">银行开户费用银行开户费用一般在100-200元。</w:t>
      </w:r>
    </w:p>
    <w:p>
      <w:pPr>
        <w:numPr>
          <w:ilvl w:val="0"/>
          <w:numId w:val="2"/>
        </w:numPr>
      </w:pPr>
      <w:r>
        <w:rPr/>
        <w:t xml:space="preserve">税务登记费用税务登记费用一般在100-200元。</w:t>
      </w:r>
    </w:p>
    <w:p>
      <w:pPr>
        <w:numPr>
          <w:ilvl w:val="0"/>
          <w:numId w:val="2"/>
        </w:numPr>
      </w:pPr>
      <w:r>
        <w:rPr/>
        <w:t xml:space="preserve">社会保险登记费用社会保险登记费用一般在100-200元。</w:t>
      </w:r>
    </w:p>
    <w:p>
      <w:pPr>
        <w:numPr>
          <w:ilvl w:val="0"/>
          <w:numId w:val="2"/>
        </w:numPr>
      </w:pPr>
      <w:r>
        <w:rPr/>
        <w:t xml:space="preserve">办理劳动合同费用办理劳动合同费用一般在100-200元。</w:t>
      </w:r>
    </w:p>
    <w:p>
      <w:pPr/>
      <w:r>
        <w:rPr/>
        <w:t xml:space="preserve">需要注意的是，以上费用仅供参考，具体费用以实际办理为准。部分代办公司可能会收取一定的服务费，费用一般在500-1000元之间。</w:t>
      </w:r>
    </w:p>
    <w:p>
      <w:pPr/>
    </w:p>
    <w:p>
      <w:pPr/>
      <w:r>
        <w:rPr/>
        <w:t xml:space="preserve">上海工商注册公司流程较为繁琐，但按照以上步骤进行，可以确保顺利完成注册手续。同时，了解费用标准，有助于您合理规划注册预算。祝您在上海创业之路一帆风顺！</w:t>
      </w:r>
    </w:p>
    <w:p>
      <w:pPr/>
      <w:r>
        <w:rPr/>
        <w:t xml:space="preserve">文章地址：</w:t>
      </w:r>
      <w:hyperlink r:id="rId8" w:history="1">
        <w:r>
          <w:rPr/>
          <w:t xml:space="preserve">https://www.yyzq.team/post/392243.html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D6866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572B8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22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上海工商注册公司流程及费用标准最新版 </dc:title>
  <dc:description>仅供学习交流使用、请勿用途非法用途。违者后果自负！</dc:description>
  <dc:subject>https://www.yyzq.team/post/392243.html</dc:subject>
  <cp:keywords>费用,公司,办理,上海,注册公司</cp:keywords>
  <cp:category>注册公司</cp:category>
  <cp:lastModifiedBy>一叶知秋</cp:lastModifiedBy>
  <dcterms:created xsi:type="dcterms:W3CDTF">2024-09-20T21:44:28+08:00</dcterms:created>
  <dcterms:modified xsi:type="dcterms:W3CDTF">2024-09-20T21:44:28+08:00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