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济南市天科商贸有限公司</w:t>
      </w:r>
    </w:p>
    <w:p>
      <w:pPr/>
      <w:r>
        <w:rPr/>
        <w:t xml:space="preserve">公司位于风景秀丽的济南高新开发区，是一家*从事意大利原装科尔奇MCH型空气压缩机，宝华JII空气填充泵，RHZKF6.8/30空气呼吸器，可燃及毒性气体浓度检测报警及个人防护用品等相关产品的市场推广、应用以及提供*解决方案的高新技术企业。产品广泛应用燃气、石油化工、煤炭、电力、制药、冶金化工等行业，在各界新老朋友的关爱和支持下，已发展成为安防行业的知名企业。  </w:t>
      </w:r>
    </w:p>
    <w:p/>
    <w:p>
      <w:pPr/>
      <w:r>
        <w:rPr/>
        <w:t xml:space="preserve">   公司主要产品有：可燃气体报警器，有毒气体报警器，加拿大BW气体检测仪|英思科M40检测仪|可燃气体报警器|冷库用氨气报警器|RHZKF6.8L/30空气呼吸器|呼吸填充泵，充气泵压缩机，科尔奇ce750合成润滑油，冷库用人体防护服，HYZ4氧气呼吸器，ZYX60压缩氧自救器，矿用气体测定器等安防设备产品通过了公安部消防电子产品合格评定中心型式认可，并取得了技术监督部门的生产许可证。</w:t>
      </w:r>
    </w:p>
    <w:p/>
    <w:p>
      <w:pPr/>
      <w:r>
        <w:rPr/>
        <w:t xml:space="preserve">    公司签约代理销售包括加拿大BW、法国奥德姆、美国英思科、美国霍尼韦尔、法国思博瑞安（原巴固）、日本新宇宙 意大利科尔奇以及梅斯安等多个国家的气体报警设备和安防设备，从而为我们的用户提供更多的选择。</w:t>
      </w:r>
    </w:p>
    <w:p/>
    <w:p>
      <w:pPr/>
      <w:r>
        <w:rPr/>
        <w:t xml:space="preserve">产品宗旨：产品就是人品，质量就是生命。</w:t>
      </w:r>
    </w:p>
    <w:p/>
    <w:p>
      <w:pPr/>
      <w:r>
        <w:rPr/>
        <w:t xml:space="preserve">    公司倡导“科技引领安全、创新实现梦想”的企业文化，本着“诚信合作、共同发展”的经营理念，竭诚为广大用户服务！</w:t>
      </w:r>
    </w:p>
    <w:p/>
    <w:p>
      <w:pPr/>
      <w:r>
        <w:rPr/>
        <w:t xml:space="preserve">    公司的经营理念是“用户至上，质量*”，全方位为用户服务，制定合于时代潮流的经营战略，不断提升良好的社会形象。</w:t>
      </w:r>
    </w:p>
    <w:p/>
    <w:p>
      <w:pPr/>
      <w:r>
        <w:rPr/>
        <w:t xml:space="preserve">    坚持以技术创新为动力，市场需求为导向，不断创新，坚持发展，不断提高企业经济效益和社会效益，立志成为用户受信赖的安全报警仪器供应商。</w:t>
      </w:r>
    </w:p>
    <w:p/>
    <w:p>
      <w:pPr/>
      <w:r>
        <w:rPr/>
        <w:t xml:space="preserve">    公司以质量稳定、服务快捷为宗旨，竭诚向国内外用户提供*的产品和完善的服务。</w:t>
      </w:r>
    </w:p>
    <w:p/>
    <w:p>
      <w:pPr/>
      <w:r>
        <w:rPr/>
        <w:t xml:space="preserve">为了拓宽产品的销售渠道，本公司产品主要采用电子商务体系。公司积极发展各地区经销商。</w:t>
      </w:r>
    </w:p>
    <w:p>
      <w:pPr/>
      <w:r>
        <w:rPr/>
        <w:t xml:space="preserve">主营产品：MCH13/16专用CE750食品级合成机油</w:t>
      </w:r>
    </w:p>
    <w:p>
      <w:pPr/>
      <w:r>
        <w:rPr/>
        <w:t xml:space="preserve">主要产品：意大利科尔奇CE750食品级合成润滑油</w:t>
      </w:r>
    </w:p>
    <w:p>
      <w:pPr/>
      <w:r>
        <w:rPr/>
        <w:t xml:space="preserve">注册时间：2012-03-12 00:00:00</w:t>
      </w:r>
    </w:p>
    <w:p>
      <w:pPr/>
      <w:r>
        <w:rPr/>
        <w:t xml:space="preserve">经营模式：贸易型</w:t>
      </w:r>
    </w:p>
    <w:p>
      <w:pPr/>
      <w:r>
        <w:rPr/>
        <w:t xml:space="preserve">注册地址：中国 山东 济南市</w:t>
      </w:r>
    </w:p>
    <w:p>
      <w:pPr/>
      <w:r>
        <w:rPr/>
        <w:t xml:space="preserve">企业地址：高新区工业南路36号鑫苑国际1-722室</w:t>
      </w:r>
    </w:p>
    <w:p>
      <w:pPr/>
      <w:r>
        <w:rPr/>
        <w:t xml:space="preserve">企业类型：私营企业</w:t>
      </w:r>
    </w:p>
    <w:p>
      <w:pPr/>
      <w:r>
        <w:rPr/>
        <w:t xml:space="preserve">品牌名称：意大利科尔奇</w:t>
      </w:r>
    </w:p>
    <w:p>
      <w:pPr/>
      <w:r>
        <w:rPr/>
        <w:t xml:space="preserve">企业人数：0</w:t>
      </w:r>
    </w:p>
    <w:p>
      <w:pPr/>
      <w:r>
        <w:rPr/>
        <w:t xml:space="preserve">注册资本：0</w:t>
      </w:r>
    </w:p>
    <w:p>
      <w:pPr/>
      <w:r>
        <w:rPr/>
        <w:t xml:space="preserve">营业额：500</w:t>
      </w:r>
    </w:p>
    <w:p>
      <w:pPr/>
      <w:r>
        <w:rPr/>
        <w:t xml:space="preserve">法人代表：李南</w:t>
      </w:r>
    </w:p>
    <w:p>
      <w:pPr/>
      <w:r>
        <w:rPr/>
        <w:t xml:space="preserve">手机号：18660196936</w:t>
      </w:r>
    </w:p>
    <w:p>
      <w:pPr/>
      <w:r>
        <w:rPr/>
        <w:t xml:space="preserve">联系人：马科</w:t>
      </w:r>
    </w:p>
    <w:p>
      <w:pPr/>
      <w:r>
        <w:rPr/>
        <w:t xml:space="preserve">邮箱：pidingtui0428@126.com</w:t>
      </w:r>
    </w:p>
    <w:p>
      <w:pPr/>
      <w:r>
        <w:rPr/>
        <w:t xml:space="preserve">文章地址：</w:t>
      </w:r>
      <w:hyperlink r:id="rId7" w:history="1">
        <w:r>
          <w:rPr/>
          <w:t xml:space="preserve">https://www.yyzq.team/post/37735.html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77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济南市天科商贸有限公司</dc:title>
  <dc:description>仅供学习交流使用、请勿用途非法用途。违者后果自负！</dc:description>
  <dc:subject>https://www.yyzq.team/post/37735.html</dc:subject>
  <cp:keywords>企业名录,MCH13/16专用CE750食品级合成机油,贸易型公司</cp:keywords>
  <cp:category>企业名录</cp:category>
  <cp:lastModifiedBy>一叶知秋</cp:lastModifiedBy>
  <dcterms:created xsi:type="dcterms:W3CDTF">2024-09-21T18:42:00+08:00</dcterms:created>
  <dcterms:modified xsi:type="dcterms:W3CDTF">2024-09-21T18:42:00+08:00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