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抖音无人直播需要什么软件 </w:t>
      </w:r>
    </w:p>
    <w:p>
      <w:pPr/>
      <w:r>
        <w:rPr/>
        <w:t xml:space="preserve">抖音无人直播主要依赖于特定的直播软件和技术，这些软件和技术可以帮助用户实现24小时不间断的直播，无需主播实时在线。以下是一些推荐的软件：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腾讯云直播</w:t>
      </w:r>
      <w:r>
        <w:rPr/>
        <w:t xml:space="preserve">：提供无人值守直播功能，适合需要长时间直播的用户。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CC直播</w:t>
      </w:r>
      <w:r>
        <w:rPr/>
        <w:t xml:space="preserve">：同样支持无人值守直播，操作简单，易于设置。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抖音伴侣</w:t>
      </w:r>
      <w:r>
        <w:rPr/>
        <w:t xml:space="preserve">：免费的直播软件，支持基本的直播功能，适合初学者。</w:t>
      </w:r>
    </w:p>
    <w:p>
      <w:pPr/>
      <w:r>
        <w:rPr/>
        <w:t xml:space="preserve">通过上述软件和步骤，用户可以轻松搭建并运行抖音无人直播间，实现24小时不间断的直播。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017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抖音无人直播需要什么软件 </dc:title>
  <dc:description>仅供学习交流使用、请勿用途非法用途。违者后果自负！</dc:description>
  <dc:subject>https://www.yyzq.team/post/368621.html</dc:subject>
  <cp:keywords>直播,无人,软件,值守,用户</cp:keywords>
  <cp:category>自媒体</cp:category>
  <cp:lastModifiedBy>一叶知秋</cp:lastModifiedBy>
  <dcterms:created xsi:type="dcterms:W3CDTF">2024-09-20T18:37:06+08:00</dcterms:created>
  <dcterms:modified xsi:type="dcterms:W3CDTF">2024-09-20T18:37:06+08:00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